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3B" w:rsidRPr="003523A6" w:rsidRDefault="005F543B" w:rsidP="005F543B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3523A6">
        <w:rPr>
          <w:b/>
          <w:sz w:val="32"/>
          <w:szCs w:val="32"/>
        </w:rPr>
        <w:t>Modulo di offerta</w:t>
      </w:r>
      <w:r w:rsidR="00265A28">
        <w:rPr>
          <w:b/>
          <w:sz w:val="32"/>
          <w:szCs w:val="32"/>
        </w:rPr>
        <w:t xml:space="preserve"> - Lotto n. 2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singola/mandataria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  <w:bookmarkEnd w:id="1"/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i/>
          <w:sz w:val="20"/>
        </w:rPr>
      </w:pPr>
      <w:r w:rsidRPr="00C86718">
        <w:rPr>
          <w:b/>
          <w:i/>
          <w:sz w:val="20"/>
        </w:rPr>
        <w:t>In caso di partecipazione in ATI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mandante n.1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mandante n.2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Default="00582AAD" w:rsidP="0003202E">
      <w:pPr>
        <w:tabs>
          <w:tab w:val="left" w:pos="0"/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riferimento alla procedura aperta per l’affidamento a lotti della </w:t>
      </w:r>
      <w:r w:rsidRPr="007D6B59">
        <w:rPr>
          <w:rFonts w:ascii="Arial" w:hAnsi="Arial" w:cs="Arial"/>
          <w:b/>
        </w:rPr>
        <w:t xml:space="preserve">fornitura e manutenzione di n°1 </w:t>
      </w:r>
      <w:r w:rsidR="00B87F6F">
        <w:rPr>
          <w:rFonts w:ascii="Arial" w:hAnsi="Arial" w:cs="Arial"/>
          <w:b/>
        </w:rPr>
        <w:t>macchina operatrice rivoltacumuli, su ruote gommate, nuova di fabbrica -</w:t>
      </w:r>
      <w:r w:rsidRPr="007D6B59">
        <w:rPr>
          <w:rFonts w:ascii="Arial" w:hAnsi="Arial" w:cs="Arial"/>
          <w:b/>
        </w:rPr>
        <w:t xml:space="preserve"> LOTTO</w:t>
      </w:r>
      <w:r w:rsidR="002D779B">
        <w:rPr>
          <w:rFonts w:ascii="Arial" w:hAnsi="Arial" w:cs="Arial"/>
          <w:b/>
        </w:rPr>
        <w:t xml:space="preserve"> 2</w:t>
      </w:r>
      <w:r>
        <w:rPr>
          <w:rFonts w:ascii="Arial" w:hAnsi="Arial" w:cs="Arial"/>
        </w:rPr>
        <w:t xml:space="preserve"> </w:t>
      </w:r>
      <w:r w:rsidR="0003202E" w:rsidRPr="000E7C8F">
        <w:rPr>
          <w:rFonts w:ascii="Arial" w:hAnsi="Arial" w:cs="Arial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03202E" w:rsidRPr="0003202E" w:rsidRDefault="0003202E" w:rsidP="0003202E">
      <w:pPr>
        <w:tabs>
          <w:tab w:val="left" w:pos="0"/>
          <w:tab w:val="left" w:pos="567"/>
        </w:tabs>
        <w:spacing w:before="120" w:line="360" w:lineRule="auto"/>
        <w:jc w:val="both"/>
        <w:rPr>
          <w:rFonts w:ascii="Arial" w:hAnsi="Arial" w:cs="Arial"/>
        </w:rPr>
      </w:pPr>
    </w:p>
    <w:p w:rsidR="005F543B" w:rsidRPr="00C86718" w:rsidRDefault="005F543B" w:rsidP="005F543B">
      <w:pPr>
        <w:spacing w:line="360" w:lineRule="auto"/>
        <w:jc w:val="center"/>
        <w:rPr>
          <w:rFonts w:ascii="Arial" w:hAnsi="Arial" w:cs="Arial"/>
          <w:b/>
        </w:rPr>
      </w:pPr>
      <w:r w:rsidRPr="00C86718">
        <w:rPr>
          <w:rFonts w:ascii="Arial" w:hAnsi="Arial" w:cs="Arial"/>
          <w:b/>
        </w:rPr>
        <w:t xml:space="preserve">DICHIARA DI OFFRIRE </w:t>
      </w:r>
    </w:p>
    <w:p w:rsidR="007D6B59" w:rsidRPr="007D6B59" w:rsidRDefault="007D6B59" w:rsidP="005F543B">
      <w:pPr>
        <w:jc w:val="both"/>
        <w:rPr>
          <w:rFonts w:ascii="Arial" w:hAnsi="Arial" w:cs="Arial"/>
        </w:rPr>
      </w:pPr>
    </w:p>
    <w:p w:rsidR="005F543B" w:rsidRPr="007D6B59" w:rsidRDefault="005F543B" w:rsidP="00B87F6F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7D6B59">
        <w:rPr>
          <w:rFonts w:ascii="Arial" w:hAnsi="Arial" w:cs="Arial"/>
          <w:b/>
          <w:u w:val="single"/>
        </w:rPr>
        <w:t xml:space="preserve">OFFERTA A) - Relativamente alla </w:t>
      </w:r>
      <w:r w:rsidR="007D6B59" w:rsidRPr="007D6B59">
        <w:rPr>
          <w:rFonts w:ascii="Arial" w:hAnsi="Arial" w:cs="Arial"/>
          <w:b/>
          <w:u w:val="single"/>
        </w:rPr>
        <w:t>fornitura del</w:t>
      </w:r>
      <w:r w:rsidR="00B87F6F">
        <w:rPr>
          <w:rFonts w:ascii="Arial" w:hAnsi="Arial" w:cs="Arial"/>
          <w:b/>
          <w:u w:val="single"/>
        </w:rPr>
        <w:t xml:space="preserve">la macchina operatrice rivoltacumuli </w:t>
      </w:r>
      <w:r w:rsidR="007D6B59" w:rsidRPr="007D6B59">
        <w:rPr>
          <w:rFonts w:ascii="Arial" w:hAnsi="Arial" w:cs="Arial"/>
          <w:b/>
          <w:u w:val="single"/>
        </w:rPr>
        <w:t>nuov</w:t>
      </w:r>
      <w:r w:rsidR="00B87F6F">
        <w:rPr>
          <w:rFonts w:ascii="Arial" w:hAnsi="Arial" w:cs="Arial"/>
          <w:b/>
          <w:u w:val="single"/>
        </w:rPr>
        <w:t>a</w:t>
      </w:r>
      <w:r w:rsidR="007D6B59" w:rsidRPr="007D6B59">
        <w:rPr>
          <w:rFonts w:ascii="Arial" w:hAnsi="Arial" w:cs="Arial"/>
          <w:b/>
          <w:u w:val="single"/>
        </w:rPr>
        <w:t xml:space="preserve"> di fabbrica</w:t>
      </w:r>
      <w:r w:rsidRPr="007D6B59">
        <w:rPr>
          <w:rFonts w:ascii="Arial" w:hAnsi="Arial" w:cs="Arial"/>
        </w:rPr>
        <w:t>:</w:t>
      </w:r>
    </w:p>
    <w:p w:rsidR="005F543B" w:rsidRPr="007D6B59" w:rsidRDefault="00AE5FB9" w:rsidP="00B87F6F">
      <w:pPr>
        <w:pStyle w:val="Nessunaspaziatur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OFFERTA A</w:t>
      </w:r>
      <w:r w:rsidRPr="00A52729">
        <w:rPr>
          <w:rFonts w:ascii="Arial" w:hAnsi="Arial" w:cs="Arial"/>
          <w:b/>
        </w:rPr>
        <w:t>1)</w:t>
      </w:r>
      <w:r>
        <w:rPr>
          <w:rFonts w:ascii="Arial" w:hAnsi="Arial" w:cs="Arial"/>
          <w:b/>
        </w:rPr>
        <w:t xml:space="preserve"> </w:t>
      </w:r>
      <w:r w:rsidR="005F543B" w:rsidRPr="007D6B59">
        <w:rPr>
          <w:rFonts w:ascii="Arial" w:hAnsi="Arial" w:cs="Arial"/>
        </w:rPr>
        <w:t>N. 1</w:t>
      </w:r>
      <w:r w:rsidR="007D6B59" w:rsidRPr="007D6B59">
        <w:rPr>
          <w:rFonts w:ascii="Arial" w:hAnsi="Arial" w:cs="Arial"/>
        </w:rPr>
        <w:t xml:space="preserve"> </w:t>
      </w:r>
      <w:r w:rsidR="00B87F6F">
        <w:rPr>
          <w:rFonts w:ascii="Arial" w:hAnsi="Arial" w:cs="Arial"/>
        </w:rPr>
        <w:t xml:space="preserve">Macchina </w:t>
      </w:r>
      <w:r w:rsidR="00B87F6F" w:rsidRPr="00EE322D">
        <w:rPr>
          <w:rFonts w:ascii="Arial" w:hAnsi="Arial" w:cs="Arial"/>
          <w:b/>
        </w:rPr>
        <w:t>operatrice rivoltacumuli, su ruote</w:t>
      </w:r>
      <w:r w:rsidR="00B87F6F">
        <w:rPr>
          <w:rFonts w:ascii="Arial" w:hAnsi="Arial" w:cs="Arial"/>
        </w:rPr>
        <w:t xml:space="preserve"> gommate,</w:t>
      </w:r>
      <w:r w:rsidR="005F543B" w:rsidRPr="007D6B59">
        <w:rPr>
          <w:rFonts w:ascii="Arial" w:hAnsi="Arial" w:cs="Arial"/>
        </w:rPr>
        <w:t xml:space="preserve"> cui in epigrafe un prezzo complessivo</w:t>
      </w:r>
      <w:r w:rsidR="007D6B59">
        <w:rPr>
          <w:rFonts w:ascii="Arial" w:hAnsi="Arial" w:cs="Arial"/>
        </w:rPr>
        <w:t xml:space="preserve"> </w:t>
      </w:r>
      <w:r w:rsidR="005F543B" w:rsidRPr="007D6B59">
        <w:rPr>
          <w:rFonts w:ascii="Arial" w:hAnsi="Arial" w:cs="Arial"/>
        </w:rPr>
        <w:t xml:space="preserve">di euro </w:t>
      </w:r>
      <w:r w:rsidR="005F543B"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543B" w:rsidRPr="007D6B59">
        <w:rPr>
          <w:rFonts w:ascii="Arial" w:hAnsi="Arial" w:cs="Arial"/>
        </w:rPr>
        <w:instrText xml:space="preserve"> FORMTEXT </w:instrText>
      </w:r>
      <w:r w:rsidR="005F543B" w:rsidRPr="007D6B59">
        <w:rPr>
          <w:rFonts w:ascii="Arial" w:hAnsi="Arial" w:cs="Arial"/>
        </w:rPr>
      </w:r>
      <w:r w:rsidR="005F543B" w:rsidRPr="007D6B59">
        <w:rPr>
          <w:rFonts w:ascii="Arial" w:hAnsi="Arial" w:cs="Arial"/>
        </w:rPr>
        <w:fldChar w:fldCharType="separate"/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</w:rPr>
        <w:fldChar w:fldCharType="end"/>
      </w:r>
      <w:r w:rsidR="005F543B" w:rsidRPr="007D6B59">
        <w:rPr>
          <w:rFonts w:ascii="Arial" w:hAnsi="Arial" w:cs="Arial"/>
        </w:rPr>
        <w:t xml:space="preserve"> (Diconsi  euro </w:t>
      </w:r>
      <w:r w:rsidR="005F543B"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543B" w:rsidRPr="007D6B59">
        <w:rPr>
          <w:rFonts w:ascii="Arial" w:hAnsi="Arial" w:cs="Arial"/>
        </w:rPr>
        <w:instrText xml:space="preserve"> FORMTEXT </w:instrText>
      </w:r>
      <w:r w:rsidR="005F543B" w:rsidRPr="007D6B59">
        <w:rPr>
          <w:rFonts w:ascii="Arial" w:hAnsi="Arial" w:cs="Arial"/>
        </w:rPr>
      </w:r>
      <w:r w:rsidR="005F543B" w:rsidRPr="007D6B59">
        <w:rPr>
          <w:rFonts w:ascii="Arial" w:hAnsi="Arial" w:cs="Arial"/>
        </w:rPr>
        <w:fldChar w:fldCharType="separate"/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</w:rPr>
        <w:fldChar w:fldCharType="end"/>
      </w:r>
      <w:r w:rsidR="005F543B" w:rsidRPr="007D6B59">
        <w:rPr>
          <w:rFonts w:ascii="Arial" w:hAnsi="Arial" w:cs="Arial"/>
        </w:rPr>
        <w:t>)</w:t>
      </w:r>
    </w:p>
    <w:p w:rsidR="007D6B59" w:rsidRPr="007D6B59" w:rsidRDefault="00AE5FB9" w:rsidP="0003202E">
      <w:pPr>
        <w:pStyle w:val="Nessunaspaziatur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OFFERTA A2</w:t>
      </w:r>
      <w:r w:rsidRPr="00A5272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N. 1 Servizio di Manutenzione, conforme all’art. 3.7 del capitolato tecnico, un prezzo complessivo di </w:t>
      </w:r>
      <w:r w:rsidRPr="007D6B59">
        <w:rPr>
          <w:rFonts w:ascii="Arial" w:hAnsi="Arial" w:cs="Arial"/>
        </w:rPr>
        <w:t xml:space="preserve">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 xml:space="preserve"> (Diconsi 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>)</w:t>
      </w:r>
    </w:p>
    <w:p w:rsidR="005F543B" w:rsidRPr="007D6B59" w:rsidRDefault="005F543B" w:rsidP="00B87F6F">
      <w:pPr>
        <w:pStyle w:val="Nessunaspaziatura"/>
        <w:spacing w:line="480" w:lineRule="auto"/>
        <w:jc w:val="both"/>
        <w:rPr>
          <w:rFonts w:ascii="Arial" w:hAnsi="Arial" w:cs="Arial"/>
          <w:b/>
          <w:u w:val="single"/>
        </w:rPr>
      </w:pPr>
      <w:r w:rsidRPr="007D6B59">
        <w:rPr>
          <w:rFonts w:ascii="Arial" w:hAnsi="Arial" w:cs="Arial"/>
          <w:b/>
          <w:u w:val="single"/>
        </w:rPr>
        <w:t xml:space="preserve">OFFERTE B) - Relativamente alla </w:t>
      </w:r>
      <w:r w:rsidR="00A52729">
        <w:rPr>
          <w:rFonts w:ascii="Arial" w:hAnsi="Arial" w:cs="Arial"/>
          <w:b/>
          <w:u w:val="single"/>
        </w:rPr>
        <w:t>permuta de</w:t>
      </w:r>
      <w:r w:rsidR="00B87F6F">
        <w:rPr>
          <w:rFonts w:ascii="Arial" w:hAnsi="Arial" w:cs="Arial"/>
          <w:b/>
          <w:u w:val="single"/>
        </w:rPr>
        <w:t>lla rivoltacumuli usata</w:t>
      </w:r>
      <w:r w:rsidR="00A52729">
        <w:rPr>
          <w:rFonts w:ascii="Arial" w:hAnsi="Arial" w:cs="Arial"/>
          <w:b/>
          <w:u w:val="single"/>
        </w:rPr>
        <w:t xml:space="preserve"> di</w:t>
      </w:r>
      <w:r w:rsidRPr="007D6B59">
        <w:rPr>
          <w:rFonts w:ascii="Arial" w:hAnsi="Arial" w:cs="Arial"/>
          <w:b/>
          <w:u w:val="single"/>
        </w:rPr>
        <w:t xml:space="preserve"> proprietà di A</w:t>
      </w:r>
      <w:r w:rsidR="00A52729">
        <w:rPr>
          <w:rFonts w:ascii="Arial" w:hAnsi="Arial" w:cs="Arial"/>
          <w:b/>
          <w:u w:val="single"/>
        </w:rPr>
        <w:t>IMAG S.p.A.</w:t>
      </w:r>
      <w:r w:rsidRPr="007D6B59">
        <w:rPr>
          <w:rFonts w:ascii="Arial" w:hAnsi="Arial" w:cs="Arial"/>
          <w:b/>
          <w:u w:val="single"/>
        </w:rPr>
        <w:t>:</w:t>
      </w:r>
    </w:p>
    <w:p w:rsidR="005F543B" w:rsidRPr="0003202E" w:rsidRDefault="005F543B" w:rsidP="0003202E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EE322D">
        <w:rPr>
          <w:rFonts w:ascii="Arial" w:hAnsi="Arial" w:cs="Arial"/>
        </w:rPr>
        <w:t xml:space="preserve">N. 1 </w:t>
      </w:r>
      <w:r w:rsidR="00EE322D" w:rsidRPr="00EE322D">
        <w:rPr>
          <w:rFonts w:ascii="Arial" w:hAnsi="Arial" w:cs="Arial"/>
        </w:rPr>
        <w:t xml:space="preserve">trattore DT 32 Grizzly e rivoltacumuli Doppstadt DU 320 </w:t>
      </w:r>
      <w:r w:rsidRPr="00EE322D">
        <w:rPr>
          <w:rFonts w:ascii="Arial" w:hAnsi="Arial" w:cs="Arial"/>
        </w:rPr>
        <w:t xml:space="preserve">una valorizzazione complessiva di euro </w:t>
      </w:r>
      <w:r w:rsidRPr="00EE322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E322D">
        <w:rPr>
          <w:rFonts w:ascii="Arial" w:hAnsi="Arial" w:cs="Arial"/>
        </w:rPr>
        <w:instrText xml:space="preserve"> FORMTEXT </w:instrText>
      </w:r>
      <w:r w:rsidRPr="00EE322D">
        <w:rPr>
          <w:rFonts w:ascii="Arial" w:hAnsi="Arial" w:cs="Arial"/>
        </w:rPr>
      </w:r>
      <w:r w:rsidRPr="00EE322D">
        <w:rPr>
          <w:rFonts w:ascii="Arial" w:hAnsi="Arial" w:cs="Arial"/>
        </w:rPr>
        <w:fldChar w:fldCharType="separate"/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fldChar w:fldCharType="end"/>
      </w:r>
      <w:r w:rsidRPr="00EE322D">
        <w:rPr>
          <w:rFonts w:ascii="Arial" w:hAnsi="Arial" w:cs="Arial"/>
        </w:rPr>
        <w:t xml:space="preserve"> (Diconsi  euro </w:t>
      </w:r>
      <w:r w:rsidRPr="00EE322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E322D">
        <w:rPr>
          <w:rFonts w:ascii="Arial" w:hAnsi="Arial" w:cs="Arial"/>
        </w:rPr>
        <w:instrText xml:space="preserve"> FORMTEXT </w:instrText>
      </w:r>
      <w:r w:rsidRPr="00EE322D">
        <w:rPr>
          <w:rFonts w:ascii="Arial" w:hAnsi="Arial" w:cs="Arial"/>
        </w:rPr>
      </w:r>
      <w:r w:rsidRPr="00EE322D">
        <w:rPr>
          <w:rFonts w:ascii="Arial" w:hAnsi="Arial" w:cs="Arial"/>
        </w:rPr>
        <w:fldChar w:fldCharType="separate"/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t> </w:t>
      </w:r>
      <w:r w:rsidRPr="00EE322D">
        <w:rPr>
          <w:rFonts w:ascii="Arial" w:hAnsi="Arial" w:cs="Arial"/>
        </w:rPr>
        <w:fldChar w:fldCharType="end"/>
      </w:r>
      <w:r w:rsidRPr="00EE322D">
        <w:rPr>
          <w:rFonts w:ascii="Arial" w:hAnsi="Arial" w:cs="Arial"/>
        </w:rPr>
        <w:t>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5F543B" w:rsidRPr="00C86718" w:rsidTr="001F62AF">
        <w:trPr>
          <w:trHeight w:val="1938"/>
        </w:trPr>
        <w:tc>
          <w:tcPr>
            <w:tcW w:w="5740" w:type="dxa"/>
            <w:vAlign w:val="center"/>
          </w:tcPr>
          <w:p w:rsidR="005F543B" w:rsidRPr="00C86718" w:rsidRDefault="005F543B" w:rsidP="00B87F6F">
            <w:pPr>
              <w:pStyle w:val="Corpodeltesto3"/>
              <w:jc w:val="both"/>
              <w:rPr>
                <w:rFonts w:ascii="Arial" w:hAnsi="Arial" w:cs="Arial"/>
                <w:b/>
                <w:smallCaps/>
                <w:color w:val="BFBFBF"/>
                <w:sz w:val="20"/>
                <w:szCs w:val="20"/>
              </w:rPr>
            </w:pP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VALORE DELL’OFFERTA ECONOMICA OGGETTO DI PUNTEGGIO OTTENUTO 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SOTTRAENDO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AL VALORE PROPOSTO DI AGGIUDICAZIONE RELATIVO AL</w:t>
            </w:r>
            <w:r w:rsidR="00B87F6F">
              <w:rPr>
                <w:rFonts w:ascii="Arial" w:hAnsi="Arial" w:cs="Arial"/>
                <w:b/>
                <w:smallCaps/>
                <w:sz w:val="20"/>
                <w:szCs w:val="20"/>
              </w:rPr>
              <w:t>LA MACCHINA OPERATRICE RIVOLTACUMULI NUOVA</w:t>
            </w:r>
            <w:r w:rsidR="00AE5FB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E SERVIZIO DI MANUTENZIONE</w:t>
            </w:r>
            <w:r w:rsidR="00B87F6F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(</w:t>
            </w:r>
            <w:r w:rsidR="00AE5FB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TOTALE 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OFFERTA A</w:t>
            </w:r>
            <w:r w:rsidR="00AE5FB9">
              <w:rPr>
                <w:rFonts w:ascii="Arial" w:hAnsi="Arial" w:cs="Arial"/>
                <w:b/>
                <w:smallCaps/>
                <w:sz w:val="20"/>
                <w:szCs w:val="20"/>
              </w:rPr>
              <w:t>1+A2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) IL VALORE RELATIVO ALLA QUOTAZIONE DE</w:t>
            </w:r>
            <w:r w:rsidR="00B87F6F">
              <w:rPr>
                <w:rFonts w:ascii="Arial" w:hAnsi="Arial" w:cs="Arial"/>
                <w:b/>
                <w:smallCaps/>
                <w:sz w:val="20"/>
                <w:szCs w:val="20"/>
              </w:rPr>
              <w:t>LLA RIVOLTACUMULI USATA</w:t>
            </w:r>
            <w:r w:rsidR="00A5272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CEDUT</w:t>
            </w:r>
            <w:r w:rsidR="00B87F6F">
              <w:rPr>
                <w:rFonts w:ascii="Arial" w:hAnsi="Arial" w:cs="Arial"/>
                <w:b/>
                <w:smallCaps/>
                <w:sz w:val="20"/>
                <w:szCs w:val="20"/>
              </w:rPr>
              <w:t>A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DA AIMAG CONTESTUALMENTE</w:t>
            </w:r>
            <w:r w:rsidRPr="00C86718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(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OFFERTA B)</w:t>
            </w:r>
            <w:r w:rsidRPr="00C86718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5F543B" w:rsidRPr="00C86718" w:rsidRDefault="005F543B" w:rsidP="001F62AF">
            <w:pPr>
              <w:pStyle w:val="Corpodeltesto3"/>
              <w:jc w:val="both"/>
              <w:rPr>
                <w:rFonts w:ascii="Arial" w:hAnsi="Arial" w:cs="Arial"/>
                <w:b/>
                <w:color w:val="BFBFBF"/>
                <w:sz w:val="20"/>
                <w:szCs w:val="20"/>
              </w:rPr>
            </w:pPr>
            <w:r w:rsidRPr="00C867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867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718">
              <w:rPr>
                <w:rFonts w:ascii="Arial" w:hAnsi="Arial" w:cs="Arial"/>
                <w:sz w:val="20"/>
                <w:szCs w:val="20"/>
              </w:rPr>
            </w:r>
            <w:r w:rsidRPr="00C867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74DD8" w:rsidRPr="00274DD8" w:rsidRDefault="00274DD8" w:rsidP="00274DD8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</w:rPr>
      </w:pPr>
    </w:p>
    <w:p w:rsidR="00274DD8" w:rsidRPr="00274DD8" w:rsidRDefault="00274DD8" w:rsidP="00274DD8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</w:rPr>
      </w:pPr>
      <w:r w:rsidRPr="00274DD8">
        <w:rPr>
          <w:rFonts w:ascii="Arial" w:hAnsi="Arial"/>
        </w:rPr>
        <w:t xml:space="preserve">Che gli oneri aziendali concernenti l’adempimento delle disposizioni in materia di salute e  sicurezza, per la parte relativa alla manutenzione, sono Euro </w:t>
      </w:r>
      <w:r w:rsidRPr="00056ECF">
        <w:rPr>
          <w:rFonts w:ascii="Arial" w:hAnsi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74DD8">
        <w:rPr>
          <w:rFonts w:ascii="Arial" w:hAnsi="Arial"/>
        </w:rPr>
        <w:instrText xml:space="preserve"> FORMTEXT </w:instrText>
      </w:r>
      <w:r w:rsidRPr="00056ECF">
        <w:rPr>
          <w:rFonts w:ascii="Arial" w:hAnsi="Arial"/>
        </w:rPr>
      </w:r>
      <w:r w:rsidRPr="00056ECF">
        <w:rPr>
          <w:rFonts w:ascii="Arial" w:hAnsi="Arial"/>
        </w:rPr>
        <w:fldChar w:fldCharType="separate"/>
      </w:r>
      <w:r w:rsidRPr="00274DD8">
        <w:rPr>
          <w:rFonts w:ascii="Arial" w:hAnsi="Arial"/>
          <w:noProof/>
        </w:rPr>
        <w:t> </w:t>
      </w:r>
      <w:r w:rsidRPr="00274DD8">
        <w:rPr>
          <w:rFonts w:ascii="Arial" w:hAnsi="Arial"/>
          <w:noProof/>
        </w:rPr>
        <w:t> </w:t>
      </w:r>
      <w:r w:rsidRPr="00274DD8">
        <w:rPr>
          <w:rFonts w:ascii="Arial" w:hAnsi="Arial"/>
          <w:noProof/>
        </w:rPr>
        <w:t> </w:t>
      </w:r>
      <w:r w:rsidRPr="00274DD8">
        <w:rPr>
          <w:rFonts w:ascii="Arial" w:hAnsi="Arial"/>
          <w:noProof/>
        </w:rPr>
        <w:t> </w:t>
      </w:r>
      <w:r w:rsidRPr="00274DD8">
        <w:rPr>
          <w:rFonts w:ascii="Arial" w:hAnsi="Arial"/>
          <w:noProof/>
        </w:rPr>
        <w:t> </w:t>
      </w:r>
      <w:r w:rsidRPr="00056ECF">
        <w:rPr>
          <w:rFonts w:ascii="Arial" w:hAnsi="Arial"/>
        </w:rPr>
        <w:fldChar w:fldCharType="end"/>
      </w:r>
    </w:p>
    <w:p w:rsidR="00274DD8" w:rsidRPr="00056ECF" w:rsidRDefault="00274DD8" w:rsidP="00274DD8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</w:rPr>
      </w:pPr>
      <w:r w:rsidRPr="00274DD8">
        <w:rPr>
          <w:rFonts w:ascii="Arial" w:hAnsi="Arial"/>
        </w:rPr>
        <w:t xml:space="preserve">Che i propri costi della manodopera, per la parte relativa alla manutenzione, sono Euro </w:t>
      </w:r>
      <w:r w:rsidRPr="00056ECF">
        <w:rPr>
          <w:rFonts w:ascii="Arial" w:hAnsi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6ECF">
        <w:rPr>
          <w:rFonts w:ascii="Arial" w:hAnsi="Arial"/>
        </w:rPr>
        <w:instrText xml:space="preserve"> FORMTEXT </w:instrText>
      </w:r>
      <w:r w:rsidRPr="00056ECF">
        <w:rPr>
          <w:rFonts w:ascii="Arial" w:hAnsi="Arial"/>
        </w:rPr>
      </w:r>
      <w:r w:rsidRPr="00056ECF">
        <w:rPr>
          <w:rFonts w:ascii="Arial" w:hAnsi="Arial"/>
        </w:rPr>
        <w:fldChar w:fldCharType="separate"/>
      </w:r>
      <w:r w:rsidRPr="00056ECF">
        <w:rPr>
          <w:rFonts w:ascii="Arial" w:hAnsi="Arial"/>
          <w:noProof/>
        </w:rPr>
        <w:t> </w:t>
      </w:r>
      <w:r w:rsidRPr="00056ECF">
        <w:rPr>
          <w:rFonts w:ascii="Arial" w:hAnsi="Arial"/>
          <w:noProof/>
        </w:rPr>
        <w:t> </w:t>
      </w:r>
      <w:r w:rsidRPr="00056ECF">
        <w:rPr>
          <w:rFonts w:ascii="Arial" w:hAnsi="Arial"/>
          <w:noProof/>
        </w:rPr>
        <w:t> </w:t>
      </w:r>
      <w:r w:rsidRPr="00056ECF">
        <w:rPr>
          <w:rFonts w:ascii="Arial" w:hAnsi="Arial"/>
          <w:noProof/>
        </w:rPr>
        <w:t> </w:t>
      </w:r>
      <w:r w:rsidRPr="00056ECF">
        <w:rPr>
          <w:rFonts w:ascii="Arial" w:hAnsi="Arial"/>
          <w:noProof/>
        </w:rPr>
        <w:t> </w:t>
      </w:r>
      <w:r w:rsidRPr="00056ECF">
        <w:rPr>
          <w:rFonts w:ascii="Arial" w:hAnsi="Arial"/>
        </w:rPr>
        <w:fldChar w:fldCharType="end"/>
      </w:r>
    </w:p>
    <w:p w:rsidR="00274DD8" w:rsidRPr="00C86718" w:rsidRDefault="00274DD8" w:rsidP="005F543B">
      <w:pPr>
        <w:pStyle w:val="Rientro1"/>
        <w:widowControl w:val="0"/>
        <w:spacing w:line="480" w:lineRule="auto"/>
        <w:ind w:left="0" w:firstLine="0"/>
        <w:rPr>
          <w:rFonts w:cs="Arial"/>
          <w:b/>
          <w:sz w:val="20"/>
        </w:rPr>
      </w:pPr>
    </w:p>
    <w:p w:rsidR="005F543B" w:rsidRPr="00C86718" w:rsidRDefault="005F543B" w:rsidP="005F543B">
      <w:pPr>
        <w:pStyle w:val="Rientronormale"/>
        <w:widowControl w:val="0"/>
        <w:spacing w:line="360" w:lineRule="auto"/>
        <w:rPr>
          <w:rFonts w:cs="Arial"/>
          <w:sz w:val="20"/>
        </w:rPr>
      </w:pPr>
      <w:r w:rsidRPr="00C86718">
        <w:rPr>
          <w:rFonts w:cs="Arial"/>
          <w:sz w:val="20"/>
        </w:rPr>
        <w:t>Letto, confermato e sottoscritto.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rFonts w:cs="Arial"/>
          <w:sz w:val="20"/>
        </w:rPr>
      </w:pP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jc w:val="right"/>
        <w:rPr>
          <w:rFonts w:cs="Arial"/>
          <w:sz w:val="20"/>
        </w:rPr>
      </w:pPr>
      <w:r w:rsidRPr="00C86718">
        <w:rPr>
          <w:rFonts w:cs="Arial"/>
          <w:sz w:val="20"/>
        </w:rPr>
        <w:t xml:space="preserve">Firmato digitalmente  </w:t>
      </w:r>
    </w:p>
    <w:p w:rsidR="00834817" w:rsidRPr="005F543B" w:rsidRDefault="00834817" w:rsidP="005F543B"/>
    <w:sectPr w:rsidR="00834817" w:rsidRPr="005F543B" w:rsidSect="000E2B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3B" w:rsidRDefault="005F543B" w:rsidP="001D51D9">
      <w:r>
        <w:separator/>
      </w:r>
    </w:p>
  </w:endnote>
  <w:endnote w:type="continuationSeparator" w:id="0">
    <w:p w:rsidR="005F543B" w:rsidRDefault="005F543B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5F543B">
    <w:pPr>
      <w:pStyle w:val="Pidipagin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2414270</wp:posOffset>
          </wp:positionH>
          <wp:positionV relativeFrom="page">
            <wp:posOffset>9469120</wp:posOffset>
          </wp:positionV>
          <wp:extent cx="1289050" cy="945515"/>
          <wp:effectExtent l="0" t="0" r="0" b="0"/>
          <wp:wrapNone/>
          <wp:docPr id="16" name="Immagine 19" descr="C:\Users\patrese\Desktop\LOGO GRUPPO AIMAG\CARTA INTESTATA\Kiwa_Accredia Blu SIST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C:\Users\patrese\Desktop\LOGO GRUPPO AIMAG\CARTA INTESTATA\Kiwa_Accredia Blu SIST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3B" w:rsidRDefault="005F543B" w:rsidP="001D51D9">
      <w:r>
        <w:separator/>
      </w:r>
    </w:p>
  </w:footnote>
  <w:footnote w:type="continuationSeparator" w:id="0">
    <w:p w:rsidR="005F543B" w:rsidRDefault="005F543B" w:rsidP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056EC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2062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D9" w:rsidRDefault="00056EC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63" type="#_x0000_t75" style="position:absolute;margin-left:0;margin-top:0;width:595.45pt;height:539.75pt;z-index:-251657728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  <w:r w:rsidR="005F543B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0315" cy="1338580"/>
          <wp:effectExtent l="0" t="0" r="0" b="0"/>
          <wp:wrapNone/>
          <wp:docPr id="1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056EC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2061" type="#_x0000_t75" style="position:absolute;margin-left:0;margin-top:0;width:595.45pt;height:539.75pt;z-index:-251659776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C6AD8"/>
    <w:multiLevelType w:val="hybridMultilevel"/>
    <w:tmpl w:val="41A49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attachedTemplate r:id="rId1"/>
  <w:revisionView w:markup="0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B"/>
    <w:rsid w:val="0003202E"/>
    <w:rsid w:val="00056ECF"/>
    <w:rsid w:val="000E2BFA"/>
    <w:rsid w:val="0014208D"/>
    <w:rsid w:val="001D51D9"/>
    <w:rsid w:val="00265A28"/>
    <w:rsid w:val="00274DD8"/>
    <w:rsid w:val="002D779B"/>
    <w:rsid w:val="00303FD5"/>
    <w:rsid w:val="003523A6"/>
    <w:rsid w:val="003C0804"/>
    <w:rsid w:val="00465BD8"/>
    <w:rsid w:val="004F38DF"/>
    <w:rsid w:val="00582AAD"/>
    <w:rsid w:val="005A52B4"/>
    <w:rsid w:val="005E77C1"/>
    <w:rsid w:val="005F543B"/>
    <w:rsid w:val="006012B0"/>
    <w:rsid w:val="00700FEF"/>
    <w:rsid w:val="0076313C"/>
    <w:rsid w:val="007D6B59"/>
    <w:rsid w:val="008115F7"/>
    <w:rsid w:val="00834817"/>
    <w:rsid w:val="008363EE"/>
    <w:rsid w:val="008D51D3"/>
    <w:rsid w:val="008E36CE"/>
    <w:rsid w:val="00A41A25"/>
    <w:rsid w:val="00A52729"/>
    <w:rsid w:val="00AD221E"/>
    <w:rsid w:val="00AE5FB9"/>
    <w:rsid w:val="00AF15B8"/>
    <w:rsid w:val="00B87F6F"/>
    <w:rsid w:val="00B96EF5"/>
    <w:rsid w:val="00C05183"/>
    <w:rsid w:val="00C0786F"/>
    <w:rsid w:val="00C81791"/>
    <w:rsid w:val="00C86718"/>
    <w:rsid w:val="00C9275E"/>
    <w:rsid w:val="00DA0A7F"/>
    <w:rsid w:val="00DC0098"/>
    <w:rsid w:val="00E25D99"/>
    <w:rsid w:val="00E372BE"/>
    <w:rsid w:val="00EB0768"/>
    <w:rsid w:val="00EE322D"/>
    <w:rsid w:val="00F05914"/>
    <w:rsid w:val="00F60C9E"/>
    <w:rsid w:val="00FD6718"/>
    <w:rsid w:val="00FE3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4C26F87E-C096-45E4-8E60-DC2EB3D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43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paragraph" w:customStyle="1" w:styleId="Rientro1">
    <w:name w:val="Rientro1"/>
    <w:basedOn w:val="Normale"/>
    <w:rsid w:val="005F543B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Rientronormale">
    <w:name w:val="Normal Indent"/>
    <w:basedOn w:val="Normale"/>
    <w:rsid w:val="005F543B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5F543B"/>
    <w:pPr>
      <w:jc w:val="both"/>
    </w:pPr>
    <w:rPr>
      <w:rFonts w:ascii="Arial" w:hAnsi="Arial"/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5F543B"/>
    <w:rPr>
      <w:rFonts w:ascii="Arial" w:eastAsia="Times New Roman" w:hAnsi="Arial"/>
      <w:sz w:val="24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5F54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F543B"/>
    <w:rPr>
      <w:rFonts w:ascii="Times New Roman" w:eastAsia="Times New Roman" w:hAnsi="Times New Roman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D6B59"/>
    <w:rPr>
      <w:rFonts w:ascii="Times New Roman" w:eastAsia="Times New Roman" w:hAnsi="Times New Roman"/>
    </w:rPr>
  </w:style>
  <w:style w:type="character" w:customStyle="1" w:styleId="NessunaspaziaturaCarattere">
    <w:name w:val="Nessuna spaziatura Carattere"/>
    <w:link w:val="Nessunaspaziatura"/>
    <w:uiPriority w:val="1"/>
    <w:rsid w:val="00A5272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ad\MODELLI-INTRANET\CARTA%20INTESTATA\Carta%20intestata%20AIMA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0CBA-B86F-4BCB-A87F-85D7845C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AIMAG</Template>
  <TotalTime>85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Pittalis</dc:creator>
  <cp:keywords/>
  <dc:description/>
  <cp:lastModifiedBy>Francesca Quaglio</cp:lastModifiedBy>
  <cp:revision>11</cp:revision>
  <cp:lastPrinted>2021-02-04T08:22:00Z</cp:lastPrinted>
  <dcterms:created xsi:type="dcterms:W3CDTF">2021-05-07T07:59:00Z</dcterms:created>
  <dcterms:modified xsi:type="dcterms:W3CDTF">2021-06-14T12:38:00Z</dcterms:modified>
</cp:coreProperties>
</file>