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BDD4" w14:textId="77777777" w:rsidR="00F3078E" w:rsidRPr="00440973" w:rsidRDefault="0011384F" w:rsidP="00440973">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14:paraId="70582A1C" w14:textId="77777777" w:rsidR="006D5DAE" w:rsidRDefault="006D5DAE" w:rsidP="006D5DAE">
      <w:pPr>
        <w:jc w:val="both"/>
        <w:rPr>
          <w:rFonts w:ascii="Arial" w:hAnsi="Arial" w:cs="Arial"/>
          <w:b/>
        </w:rPr>
      </w:pPr>
      <w:r w:rsidRPr="00E35E83">
        <w:rPr>
          <w:rFonts w:ascii="Arial" w:hAnsi="Arial" w:cs="Arial"/>
          <w:b/>
        </w:rPr>
        <w:t>PROCEDURA APERTA PER L’AFFIDAMENTO DELLA FORNITURA DI BIDONI CARRELLATI PER IL MANTENIMENTO DEL PROGETTO DI RACCOLTA DOMICILIARE INTEGRALE DEI RIFIUTI URBANI NEI COMUNI IN CUI AIMAG S.p.A. SVOLGE IL SERVIZIO PUBBLICO DI GESTIONE DEI RIFIUTI URBANI.</w:t>
      </w:r>
    </w:p>
    <w:p w14:paraId="073332D8" w14:textId="2085F553" w:rsidR="00F3078E" w:rsidRPr="00637022" w:rsidRDefault="004B501B" w:rsidP="00F3078E">
      <w:pPr>
        <w:jc w:val="center"/>
        <w:rPr>
          <w:rFonts w:ascii="Arial" w:hAnsi="Arial" w:cs="Arial"/>
          <w:b/>
        </w:rPr>
      </w:pPr>
      <w:r>
        <w:rPr>
          <w:rFonts w:ascii="Arial" w:hAnsi="Arial" w:cs="Arial"/>
          <w:b/>
        </w:rPr>
        <w:t xml:space="preserve">DOMANDA DI PARTECIPAZIONE – MODELLO A </w:t>
      </w:r>
    </w:p>
    <w:p w14:paraId="52324755" w14:textId="77777777"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6DE770ED"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2E42743"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5C31638"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08385D3B"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55D4FB6"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7C7EA90"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B7E4A16" w14:textId="77777777"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66ED1B89" w14:textId="77777777" w:rsidR="00F3078E" w:rsidRPr="00346BF0" w:rsidRDefault="00F3078E" w:rsidP="00F3078E">
      <w:pPr>
        <w:jc w:val="both"/>
        <w:rPr>
          <w:rFonts w:ascii="Arial" w:hAnsi="Arial" w:cs="Arial"/>
        </w:rPr>
      </w:pPr>
      <w:r w:rsidRPr="00346BF0">
        <w:rPr>
          <w:rFonts w:ascii="Arial" w:hAnsi="Arial" w:cs="Arial"/>
        </w:rPr>
        <w:t xml:space="preserve">                                                                               DICHIARA:</w:t>
      </w:r>
    </w:p>
    <w:p w14:paraId="31464630" w14:textId="77777777"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6FFF7D18" w14:textId="77777777" w:rsidR="00F3078E" w:rsidRPr="00346BF0" w:rsidRDefault="00F3078E" w:rsidP="00F3078E">
      <w:pPr>
        <w:pStyle w:val="Paragrafoelenco"/>
        <w:ind w:left="405"/>
        <w:jc w:val="both"/>
        <w:rPr>
          <w:rFonts w:ascii="Arial" w:hAnsi="Arial" w:cs="Arial"/>
        </w:rPr>
      </w:pPr>
    </w:p>
    <w:p w14:paraId="376F03DF" w14:textId="77777777"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14:paraId="4FF5AF6D" w14:textId="77777777" w:rsidTr="00942E5C">
        <w:tc>
          <w:tcPr>
            <w:tcW w:w="2128" w:type="dxa"/>
          </w:tcPr>
          <w:p w14:paraId="38F4491F" w14:textId="77777777"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14:paraId="0EA5EC34" w14:textId="77777777"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14:paraId="0E633460" w14:textId="77777777"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14:paraId="0EDD042B" w14:textId="77777777" w:rsidR="00F3078E" w:rsidRPr="00346BF0" w:rsidRDefault="00F3078E" w:rsidP="00942E5C">
            <w:pPr>
              <w:jc w:val="both"/>
              <w:rPr>
                <w:rFonts w:ascii="Arial" w:hAnsi="Arial" w:cs="Arial"/>
              </w:rPr>
            </w:pPr>
            <w:r w:rsidRPr="00346BF0">
              <w:rPr>
                <w:rFonts w:ascii="Arial" w:hAnsi="Arial" w:cs="Arial"/>
              </w:rPr>
              <w:t>CARICA RICOPERTA</w:t>
            </w:r>
          </w:p>
        </w:tc>
      </w:tr>
      <w:tr w:rsidR="00F3078E" w14:paraId="6F30EF57" w14:textId="77777777" w:rsidTr="00942E5C">
        <w:tc>
          <w:tcPr>
            <w:tcW w:w="2128" w:type="dxa"/>
          </w:tcPr>
          <w:p w14:paraId="1F57BF38" w14:textId="77777777" w:rsidR="00F3078E" w:rsidRPr="00346BF0" w:rsidRDefault="00F3078E" w:rsidP="00942E5C">
            <w:pPr>
              <w:jc w:val="both"/>
              <w:rPr>
                <w:rFonts w:ascii="Arial" w:hAnsi="Arial" w:cs="Arial"/>
              </w:rPr>
            </w:pPr>
          </w:p>
        </w:tc>
        <w:tc>
          <w:tcPr>
            <w:tcW w:w="2407" w:type="dxa"/>
          </w:tcPr>
          <w:p w14:paraId="044F79ED" w14:textId="77777777" w:rsidR="00F3078E" w:rsidRPr="00346BF0" w:rsidRDefault="00F3078E" w:rsidP="00942E5C">
            <w:pPr>
              <w:jc w:val="both"/>
              <w:rPr>
                <w:rFonts w:ascii="Arial" w:hAnsi="Arial" w:cs="Arial"/>
              </w:rPr>
            </w:pPr>
          </w:p>
        </w:tc>
        <w:tc>
          <w:tcPr>
            <w:tcW w:w="2407" w:type="dxa"/>
          </w:tcPr>
          <w:p w14:paraId="78051D82" w14:textId="77777777" w:rsidR="00F3078E" w:rsidRPr="00346BF0" w:rsidRDefault="00F3078E" w:rsidP="00942E5C">
            <w:pPr>
              <w:jc w:val="both"/>
              <w:rPr>
                <w:rFonts w:ascii="Arial" w:hAnsi="Arial" w:cs="Arial"/>
              </w:rPr>
            </w:pPr>
          </w:p>
        </w:tc>
        <w:tc>
          <w:tcPr>
            <w:tcW w:w="2407" w:type="dxa"/>
          </w:tcPr>
          <w:p w14:paraId="774A0F11" w14:textId="77777777" w:rsidR="00F3078E" w:rsidRPr="00346BF0" w:rsidRDefault="00F3078E" w:rsidP="00942E5C">
            <w:pPr>
              <w:jc w:val="both"/>
              <w:rPr>
                <w:rFonts w:ascii="Arial" w:hAnsi="Arial" w:cs="Arial"/>
              </w:rPr>
            </w:pPr>
          </w:p>
        </w:tc>
      </w:tr>
      <w:tr w:rsidR="00F3078E" w14:paraId="02A2D77A" w14:textId="77777777" w:rsidTr="00942E5C">
        <w:tc>
          <w:tcPr>
            <w:tcW w:w="2128" w:type="dxa"/>
          </w:tcPr>
          <w:p w14:paraId="435AD9A9" w14:textId="77777777" w:rsidR="00F3078E" w:rsidRPr="00346BF0" w:rsidRDefault="00F3078E" w:rsidP="00942E5C">
            <w:pPr>
              <w:jc w:val="both"/>
              <w:rPr>
                <w:rFonts w:ascii="Arial" w:hAnsi="Arial" w:cs="Arial"/>
              </w:rPr>
            </w:pPr>
          </w:p>
        </w:tc>
        <w:tc>
          <w:tcPr>
            <w:tcW w:w="2407" w:type="dxa"/>
          </w:tcPr>
          <w:p w14:paraId="0F5D0862" w14:textId="77777777" w:rsidR="00F3078E" w:rsidRPr="00346BF0" w:rsidRDefault="00F3078E" w:rsidP="00942E5C">
            <w:pPr>
              <w:jc w:val="both"/>
              <w:rPr>
                <w:rFonts w:ascii="Arial" w:hAnsi="Arial" w:cs="Arial"/>
              </w:rPr>
            </w:pPr>
          </w:p>
        </w:tc>
        <w:tc>
          <w:tcPr>
            <w:tcW w:w="2407" w:type="dxa"/>
          </w:tcPr>
          <w:p w14:paraId="7F173EDC" w14:textId="77777777" w:rsidR="00F3078E" w:rsidRPr="00346BF0" w:rsidRDefault="00F3078E" w:rsidP="00942E5C">
            <w:pPr>
              <w:jc w:val="both"/>
              <w:rPr>
                <w:rFonts w:ascii="Arial" w:hAnsi="Arial" w:cs="Arial"/>
              </w:rPr>
            </w:pPr>
          </w:p>
        </w:tc>
        <w:tc>
          <w:tcPr>
            <w:tcW w:w="2407" w:type="dxa"/>
          </w:tcPr>
          <w:p w14:paraId="39D38505" w14:textId="77777777" w:rsidR="00F3078E" w:rsidRPr="00346BF0" w:rsidRDefault="00F3078E" w:rsidP="00942E5C">
            <w:pPr>
              <w:jc w:val="both"/>
              <w:rPr>
                <w:rFonts w:ascii="Arial" w:hAnsi="Arial" w:cs="Arial"/>
              </w:rPr>
            </w:pPr>
          </w:p>
        </w:tc>
      </w:tr>
      <w:tr w:rsidR="00F3078E" w14:paraId="70E0A6EB" w14:textId="77777777" w:rsidTr="00942E5C">
        <w:tc>
          <w:tcPr>
            <w:tcW w:w="2128" w:type="dxa"/>
          </w:tcPr>
          <w:p w14:paraId="3C3121D0" w14:textId="77777777" w:rsidR="00F3078E" w:rsidRPr="00346BF0" w:rsidRDefault="00F3078E" w:rsidP="00942E5C">
            <w:pPr>
              <w:jc w:val="both"/>
              <w:rPr>
                <w:rFonts w:ascii="Arial" w:hAnsi="Arial" w:cs="Arial"/>
              </w:rPr>
            </w:pPr>
          </w:p>
        </w:tc>
        <w:tc>
          <w:tcPr>
            <w:tcW w:w="2407" w:type="dxa"/>
          </w:tcPr>
          <w:p w14:paraId="43EAEEC6" w14:textId="77777777" w:rsidR="00F3078E" w:rsidRPr="00346BF0" w:rsidRDefault="00F3078E" w:rsidP="00942E5C">
            <w:pPr>
              <w:jc w:val="both"/>
              <w:rPr>
                <w:rFonts w:ascii="Arial" w:hAnsi="Arial" w:cs="Arial"/>
              </w:rPr>
            </w:pPr>
          </w:p>
        </w:tc>
        <w:tc>
          <w:tcPr>
            <w:tcW w:w="2407" w:type="dxa"/>
          </w:tcPr>
          <w:p w14:paraId="26D6F3FA" w14:textId="77777777" w:rsidR="00F3078E" w:rsidRPr="00346BF0" w:rsidRDefault="00F3078E" w:rsidP="00942E5C">
            <w:pPr>
              <w:jc w:val="both"/>
              <w:rPr>
                <w:rFonts w:ascii="Arial" w:hAnsi="Arial" w:cs="Arial"/>
              </w:rPr>
            </w:pPr>
          </w:p>
        </w:tc>
        <w:tc>
          <w:tcPr>
            <w:tcW w:w="2407" w:type="dxa"/>
          </w:tcPr>
          <w:p w14:paraId="1F5A93B1" w14:textId="77777777" w:rsidR="00F3078E" w:rsidRPr="00346BF0" w:rsidRDefault="00F3078E" w:rsidP="00942E5C">
            <w:pPr>
              <w:jc w:val="both"/>
              <w:rPr>
                <w:rFonts w:ascii="Arial" w:hAnsi="Arial" w:cs="Arial"/>
              </w:rPr>
            </w:pPr>
          </w:p>
        </w:tc>
      </w:tr>
      <w:tr w:rsidR="00F3078E" w14:paraId="40AFA966" w14:textId="77777777" w:rsidTr="00942E5C">
        <w:tc>
          <w:tcPr>
            <w:tcW w:w="2128" w:type="dxa"/>
          </w:tcPr>
          <w:p w14:paraId="7570795B" w14:textId="77777777" w:rsidR="00F3078E" w:rsidRPr="00346BF0" w:rsidRDefault="00F3078E" w:rsidP="00942E5C">
            <w:pPr>
              <w:jc w:val="both"/>
              <w:rPr>
                <w:rFonts w:ascii="Arial" w:hAnsi="Arial" w:cs="Arial"/>
              </w:rPr>
            </w:pPr>
          </w:p>
        </w:tc>
        <w:tc>
          <w:tcPr>
            <w:tcW w:w="2407" w:type="dxa"/>
          </w:tcPr>
          <w:p w14:paraId="76EC9F27" w14:textId="77777777" w:rsidR="00F3078E" w:rsidRPr="00346BF0" w:rsidRDefault="00F3078E" w:rsidP="00942E5C">
            <w:pPr>
              <w:jc w:val="both"/>
              <w:rPr>
                <w:rFonts w:ascii="Arial" w:hAnsi="Arial" w:cs="Arial"/>
              </w:rPr>
            </w:pPr>
          </w:p>
        </w:tc>
        <w:tc>
          <w:tcPr>
            <w:tcW w:w="2407" w:type="dxa"/>
          </w:tcPr>
          <w:p w14:paraId="6EA28830" w14:textId="77777777" w:rsidR="00F3078E" w:rsidRPr="00346BF0" w:rsidRDefault="00F3078E" w:rsidP="00942E5C">
            <w:pPr>
              <w:jc w:val="both"/>
              <w:rPr>
                <w:rFonts w:ascii="Arial" w:hAnsi="Arial" w:cs="Arial"/>
              </w:rPr>
            </w:pPr>
          </w:p>
        </w:tc>
        <w:tc>
          <w:tcPr>
            <w:tcW w:w="2407" w:type="dxa"/>
          </w:tcPr>
          <w:p w14:paraId="6C4F7E5D" w14:textId="77777777" w:rsidR="00F3078E" w:rsidRPr="00346BF0" w:rsidRDefault="00F3078E" w:rsidP="00942E5C">
            <w:pPr>
              <w:jc w:val="both"/>
              <w:rPr>
                <w:rFonts w:ascii="Arial" w:hAnsi="Arial" w:cs="Arial"/>
              </w:rPr>
            </w:pPr>
          </w:p>
        </w:tc>
      </w:tr>
      <w:tr w:rsidR="00F3078E" w14:paraId="3C282B51" w14:textId="77777777" w:rsidTr="00942E5C">
        <w:tc>
          <w:tcPr>
            <w:tcW w:w="2128" w:type="dxa"/>
          </w:tcPr>
          <w:p w14:paraId="2E029263" w14:textId="77777777" w:rsidR="00F3078E" w:rsidRDefault="00F3078E" w:rsidP="00942E5C">
            <w:pPr>
              <w:jc w:val="both"/>
              <w:rPr>
                <w:rFonts w:ascii="Arial" w:hAnsi="Arial" w:cs="Arial"/>
              </w:rPr>
            </w:pPr>
          </w:p>
        </w:tc>
        <w:tc>
          <w:tcPr>
            <w:tcW w:w="2407" w:type="dxa"/>
          </w:tcPr>
          <w:p w14:paraId="33B69BC2" w14:textId="77777777" w:rsidR="00F3078E" w:rsidRDefault="00F3078E" w:rsidP="00942E5C">
            <w:pPr>
              <w:jc w:val="both"/>
              <w:rPr>
                <w:rFonts w:ascii="Arial" w:hAnsi="Arial" w:cs="Arial"/>
              </w:rPr>
            </w:pPr>
          </w:p>
        </w:tc>
        <w:tc>
          <w:tcPr>
            <w:tcW w:w="2407" w:type="dxa"/>
          </w:tcPr>
          <w:p w14:paraId="7F82395D" w14:textId="77777777" w:rsidR="00F3078E" w:rsidRDefault="00F3078E" w:rsidP="00942E5C">
            <w:pPr>
              <w:jc w:val="both"/>
              <w:rPr>
                <w:rFonts w:ascii="Arial" w:hAnsi="Arial" w:cs="Arial"/>
              </w:rPr>
            </w:pPr>
          </w:p>
        </w:tc>
        <w:tc>
          <w:tcPr>
            <w:tcW w:w="2407" w:type="dxa"/>
          </w:tcPr>
          <w:p w14:paraId="41DFA776" w14:textId="77777777" w:rsidR="00F3078E" w:rsidRDefault="00F3078E" w:rsidP="00942E5C">
            <w:pPr>
              <w:jc w:val="both"/>
              <w:rPr>
                <w:rFonts w:ascii="Arial" w:hAnsi="Arial" w:cs="Arial"/>
              </w:rPr>
            </w:pPr>
          </w:p>
        </w:tc>
      </w:tr>
    </w:tbl>
    <w:p w14:paraId="6C1286E8" w14:textId="77777777" w:rsidR="00F3078E" w:rsidRPr="00346BF0" w:rsidRDefault="00F3078E" w:rsidP="00F3078E">
      <w:pPr>
        <w:jc w:val="both"/>
        <w:rPr>
          <w:rFonts w:ascii="Arial" w:hAnsi="Arial" w:cs="Arial"/>
        </w:rPr>
      </w:pPr>
    </w:p>
    <w:p w14:paraId="1DCE733C" w14:textId="77777777"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14278F81" w14:textId="77777777" w:rsidR="00F41C16" w:rsidRPr="00346BF0" w:rsidRDefault="00F41C16" w:rsidP="00346BF0">
      <w:pPr>
        <w:jc w:val="both"/>
        <w:rPr>
          <w:rFonts w:ascii="Arial" w:hAnsi="Arial" w:cs="Arial"/>
        </w:rPr>
      </w:pPr>
      <w:r w:rsidRPr="00346BF0">
        <w:rPr>
          <w:rFonts w:ascii="Arial" w:hAnsi="Arial" w:cs="Arial"/>
        </w:rPr>
        <w:t xml:space="preserve"> DICHIARA:</w:t>
      </w:r>
    </w:p>
    <w:p w14:paraId="4CB8FF03"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701BE3F0" w14:textId="77777777" w:rsidR="0011384F" w:rsidRPr="00346BF0" w:rsidRDefault="0011384F" w:rsidP="00346BF0">
      <w:pPr>
        <w:pStyle w:val="Paragrafoelenco"/>
        <w:ind w:left="405"/>
        <w:jc w:val="both"/>
        <w:rPr>
          <w:rFonts w:ascii="Arial" w:hAnsi="Arial" w:cs="Arial"/>
        </w:rPr>
      </w:pPr>
    </w:p>
    <w:p w14:paraId="790463D2"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43BABCB7" w14:textId="77777777" w:rsidTr="00346BF0">
        <w:tc>
          <w:tcPr>
            <w:tcW w:w="2128" w:type="dxa"/>
          </w:tcPr>
          <w:p w14:paraId="38767663"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33A87AA0"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61750A9D"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6225159B"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60F6CA84" w14:textId="77777777" w:rsidTr="00346BF0">
        <w:tc>
          <w:tcPr>
            <w:tcW w:w="2128" w:type="dxa"/>
          </w:tcPr>
          <w:p w14:paraId="6DE6976A" w14:textId="77777777" w:rsidR="00346BF0" w:rsidRPr="00346BF0" w:rsidRDefault="00346BF0" w:rsidP="00346BF0">
            <w:pPr>
              <w:jc w:val="both"/>
              <w:rPr>
                <w:rFonts w:ascii="Arial" w:hAnsi="Arial" w:cs="Arial"/>
              </w:rPr>
            </w:pPr>
          </w:p>
        </w:tc>
        <w:tc>
          <w:tcPr>
            <w:tcW w:w="2407" w:type="dxa"/>
          </w:tcPr>
          <w:p w14:paraId="424B9CAB" w14:textId="77777777" w:rsidR="00346BF0" w:rsidRPr="00346BF0" w:rsidRDefault="00346BF0" w:rsidP="00346BF0">
            <w:pPr>
              <w:jc w:val="both"/>
              <w:rPr>
                <w:rFonts w:ascii="Arial" w:hAnsi="Arial" w:cs="Arial"/>
              </w:rPr>
            </w:pPr>
          </w:p>
        </w:tc>
        <w:tc>
          <w:tcPr>
            <w:tcW w:w="2407" w:type="dxa"/>
          </w:tcPr>
          <w:p w14:paraId="69C619F8" w14:textId="77777777" w:rsidR="00346BF0" w:rsidRPr="00346BF0" w:rsidRDefault="00346BF0" w:rsidP="00346BF0">
            <w:pPr>
              <w:jc w:val="both"/>
              <w:rPr>
                <w:rFonts w:ascii="Arial" w:hAnsi="Arial" w:cs="Arial"/>
              </w:rPr>
            </w:pPr>
          </w:p>
        </w:tc>
        <w:tc>
          <w:tcPr>
            <w:tcW w:w="2407" w:type="dxa"/>
          </w:tcPr>
          <w:p w14:paraId="6FDF34BB" w14:textId="77777777" w:rsidR="00346BF0" w:rsidRPr="00346BF0" w:rsidRDefault="00346BF0" w:rsidP="00346BF0">
            <w:pPr>
              <w:jc w:val="both"/>
              <w:rPr>
                <w:rFonts w:ascii="Arial" w:hAnsi="Arial" w:cs="Arial"/>
              </w:rPr>
            </w:pPr>
          </w:p>
        </w:tc>
      </w:tr>
      <w:tr w:rsidR="00346BF0" w14:paraId="2ABCF842" w14:textId="77777777" w:rsidTr="00346BF0">
        <w:tc>
          <w:tcPr>
            <w:tcW w:w="2128" w:type="dxa"/>
          </w:tcPr>
          <w:p w14:paraId="76C40909" w14:textId="77777777" w:rsidR="00346BF0" w:rsidRPr="00346BF0" w:rsidRDefault="00346BF0" w:rsidP="00346BF0">
            <w:pPr>
              <w:jc w:val="both"/>
              <w:rPr>
                <w:rFonts w:ascii="Arial" w:hAnsi="Arial" w:cs="Arial"/>
              </w:rPr>
            </w:pPr>
          </w:p>
        </w:tc>
        <w:tc>
          <w:tcPr>
            <w:tcW w:w="2407" w:type="dxa"/>
          </w:tcPr>
          <w:p w14:paraId="599B8B5D" w14:textId="77777777" w:rsidR="00346BF0" w:rsidRPr="00346BF0" w:rsidRDefault="00346BF0" w:rsidP="00346BF0">
            <w:pPr>
              <w:jc w:val="both"/>
              <w:rPr>
                <w:rFonts w:ascii="Arial" w:hAnsi="Arial" w:cs="Arial"/>
              </w:rPr>
            </w:pPr>
          </w:p>
        </w:tc>
        <w:tc>
          <w:tcPr>
            <w:tcW w:w="2407" w:type="dxa"/>
          </w:tcPr>
          <w:p w14:paraId="3F3E5A9B" w14:textId="77777777" w:rsidR="00346BF0" w:rsidRPr="00346BF0" w:rsidRDefault="00346BF0" w:rsidP="00346BF0">
            <w:pPr>
              <w:jc w:val="both"/>
              <w:rPr>
                <w:rFonts w:ascii="Arial" w:hAnsi="Arial" w:cs="Arial"/>
              </w:rPr>
            </w:pPr>
          </w:p>
        </w:tc>
        <w:tc>
          <w:tcPr>
            <w:tcW w:w="2407" w:type="dxa"/>
          </w:tcPr>
          <w:p w14:paraId="5626D4C2" w14:textId="77777777" w:rsidR="00346BF0" w:rsidRPr="00346BF0" w:rsidRDefault="00346BF0" w:rsidP="00346BF0">
            <w:pPr>
              <w:jc w:val="both"/>
              <w:rPr>
                <w:rFonts w:ascii="Arial" w:hAnsi="Arial" w:cs="Arial"/>
              </w:rPr>
            </w:pPr>
          </w:p>
        </w:tc>
      </w:tr>
      <w:tr w:rsidR="003D338E" w14:paraId="112D5FD2" w14:textId="77777777" w:rsidTr="00346BF0">
        <w:tc>
          <w:tcPr>
            <w:tcW w:w="2128" w:type="dxa"/>
          </w:tcPr>
          <w:p w14:paraId="2E8CD764" w14:textId="77777777" w:rsidR="003D338E" w:rsidRPr="00346BF0" w:rsidRDefault="003D338E" w:rsidP="00346BF0">
            <w:pPr>
              <w:jc w:val="both"/>
              <w:rPr>
                <w:rFonts w:ascii="Arial" w:hAnsi="Arial" w:cs="Arial"/>
              </w:rPr>
            </w:pPr>
          </w:p>
        </w:tc>
        <w:tc>
          <w:tcPr>
            <w:tcW w:w="2407" w:type="dxa"/>
          </w:tcPr>
          <w:p w14:paraId="6C2FE1E1" w14:textId="77777777" w:rsidR="003D338E" w:rsidRPr="00346BF0" w:rsidRDefault="003D338E" w:rsidP="00346BF0">
            <w:pPr>
              <w:jc w:val="both"/>
              <w:rPr>
                <w:rFonts w:ascii="Arial" w:hAnsi="Arial" w:cs="Arial"/>
              </w:rPr>
            </w:pPr>
          </w:p>
        </w:tc>
        <w:tc>
          <w:tcPr>
            <w:tcW w:w="2407" w:type="dxa"/>
          </w:tcPr>
          <w:p w14:paraId="03F96AAE" w14:textId="77777777" w:rsidR="003D338E" w:rsidRPr="00346BF0" w:rsidRDefault="003D338E" w:rsidP="00346BF0">
            <w:pPr>
              <w:jc w:val="both"/>
              <w:rPr>
                <w:rFonts w:ascii="Arial" w:hAnsi="Arial" w:cs="Arial"/>
              </w:rPr>
            </w:pPr>
          </w:p>
        </w:tc>
        <w:tc>
          <w:tcPr>
            <w:tcW w:w="2407" w:type="dxa"/>
          </w:tcPr>
          <w:p w14:paraId="127E4518" w14:textId="77777777" w:rsidR="003D338E" w:rsidRPr="00346BF0" w:rsidRDefault="003D338E" w:rsidP="00346BF0">
            <w:pPr>
              <w:jc w:val="both"/>
              <w:rPr>
                <w:rFonts w:ascii="Arial" w:hAnsi="Arial" w:cs="Arial"/>
              </w:rPr>
            </w:pPr>
          </w:p>
        </w:tc>
      </w:tr>
      <w:tr w:rsidR="003D338E" w14:paraId="04C31A06" w14:textId="77777777" w:rsidTr="00346BF0">
        <w:tc>
          <w:tcPr>
            <w:tcW w:w="2128" w:type="dxa"/>
          </w:tcPr>
          <w:p w14:paraId="14C1B450" w14:textId="77777777" w:rsidR="003D338E" w:rsidRPr="00346BF0" w:rsidRDefault="003D338E" w:rsidP="00346BF0">
            <w:pPr>
              <w:jc w:val="both"/>
              <w:rPr>
                <w:rFonts w:ascii="Arial" w:hAnsi="Arial" w:cs="Arial"/>
              </w:rPr>
            </w:pPr>
          </w:p>
        </w:tc>
        <w:tc>
          <w:tcPr>
            <w:tcW w:w="2407" w:type="dxa"/>
          </w:tcPr>
          <w:p w14:paraId="662F1D4E" w14:textId="77777777" w:rsidR="003D338E" w:rsidRPr="00346BF0" w:rsidRDefault="003D338E" w:rsidP="00346BF0">
            <w:pPr>
              <w:jc w:val="both"/>
              <w:rPr>
                <w:rFonts w:ascii="Arial" w:hAnsi="Arial" w:cs="Arial"/>
              </w:rPr>
            </w:pPr>
          </w:p>
        </w:tc>
        <w:tc>
          <w:tcPr>
            <w:tcW w:w="2407" w:type="dxa"/>
          </w:tcPr>
          <w:p w14:paraId="388414AD" w14:textId="77777777" w:rsidR="003D338E" w:rsidRPr="00346BF0" w:rsidRDefault="003D338E" w:rsidP="00346BF0">
            <w:pPr>
              <w:jc w:val="both"/>
              <w:rPr>
                <w:rFonts w:ascii="Arial" w:hAnsi="Arial" w:cs="Arial"/>
              </w:rPr>
            </w:pPr>
          </w:p>
        </w:tc>
        <w:tc>
          <w:tcPr>
            <w:tcW w:w="2407" w:type="dxa"/>
          </w:tcPr>
          <w:p w14:paraId="3E19F46F" w14:textId="77777777" w:rsidR="003D338E" w:rsidRPr="00346BF0" w:rsidRDefault="003D338E" w:rsidP="00346BF0">
            <w:pPr>
              <w:jc w:val="both"/>
              <w:rPr>
                <w:rFonts w:ascii="Arial" w:hAnsi="Arial" w:cs="Arial"/>
              </w:rPr>
            </w:pPr>
          </w:p>
        </w:tc>
      </w:tr>
      <w:tr w:rsidR="00346BF0" w14:paraId="676A258F" w14:textId="77777777" w:rsidTr="00346BF0">
        <w:tc>
          <w:tcPr>
            <w:tcW w:w="2128" w:type="dxa"/>
          </w:tcPr>
          <w:p w14:paraId="4BCA0789" w14:textId="77777777" w:rsidR="00346BF0" w:rsidRDefault="00346BF0" w:rsidP="00346BF0">
            <w:pPr>
              <w:jc w:val="both"/>
              <w:rPr>
                <w:rFonts w:ascii="Arial" w:hAnsi="Arial" w:cs="Arial"/>
              </w:rPr>
            </w:pPr>
          </w:p>
        </w:tc>
        <w:tc>
          <w:tcPr>
            <w:tcW w:w="2407" w:type="dxa"/>
          </w:tcPr>
          <w:p w14:paraId="208FE4D1" w14:textId="77777777" w:rsidR="00346BF0" w:rsidRDefault="00346BF0" w:rsidP="00346BF0">
            <w:pPr>
              <w:jc w:val="both"/>
              <w:rPr>
                <w:rFonts w:ascii="Arial" w:hAnsi="Arial" w:cs="Arial"/>
              </w:rPr>
            </w:pPr>
          </w:p>
        </w:tc>
        <w:tc>
          <w:tcPr>
            <w:tcW w:w="2407" w:type="dxa"/>
          </w:tcPr>
          <w:p w14:paraId="4B49FBCB" w14:textId="77777777" w:rsidR="00346BF0" w:rsidRDefault="00346BF0" w:rsidP="00346BF0">
            <w:pPr>
              <w:jc w:val="both"/>
              <w:rPr>
                <w:rFonts w:ascii="Arial" w:hAnsi="Arial" w:cs="Arial"/>
              </w:rPr>
            </w:pPr>
          </w:p>
        </w:tc>
        <w:tc>
          <w:tcPr>
            <w:tcW w:w="2407" w:type="dxa"/>
          </w:tcPr>
          <w:p w14:paraId="704D7ABA" w14:textId="77777777" w:rsidR="00346BF0" w:rsidRDefault="00346BF0" w:rsidP="00346BF0">
            <w:pPr>
              <w:jc w:val="both"/>
              <w:rPr>
                <w:rFonts w:ascii="Arial" w:hAnsi="Arial" w:cs="Arial"/>
              </w:rPr>
            </w:pPr>
          </w:p>
        </w:tc>
      </w:tr>
    </w:tbl>
    <w:p w14:paraId="6E2FBFAE" w14:textId="77777777" w:rsidR="0011384F" w:rsidRPr="00346BF0" w:rsidRDefault="0011384F" w:rsidP="00346BF0">
      <w:pPr>
        <w:jc w:val="both"/>
        <w:rPr>
          <w:rFonts w:ascii="Arial" w:hAnsi="Arial" w:cs="Arial"/>
        </w:rPr>
      </w:pPr>
    </w:p>
    <w:p w14:paraId="38D9632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6BDD392"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B6A39F1" w14:textId="77777777"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14:paraId="753DAB56"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14:paraId="59E30BC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7648F0EB"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674F56B6" w14:textId="77777777" w:rsidR="0011384F" w:rsidRPr="00346BF0" w:rsidRDefault="00F41C16" w:rsidP="00346BF0">
      <w:pPr>
        <w:jc w:val="both"/>
        <w:rPr>
          <w:rFonts w:ascii="Arial" w:hAnsi="Arial" w:cs="Arial"/>
        </w:rPr>
      </w:pPr>
      <w:r w:rsidRPr="00346BF0">
        <w:rPr>
          <w:rFonts w:ascii="Arial" w:hAnsi="Arial" w:cs="Arial"/>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14:paraId="69BE8152" w14:textId="77777777"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14:paraId="4C7414A2" w14:textId="77777777"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14:paraId="1C486FA2"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21EF591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14:paraId="7639ACE1"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09FC4E1C" w14:textId="77777777" w:rsidTr="00093AB3">
        <w:tc>
          <w:tcPr>
            <w:tcW w:w="2128" w:type="dxa"/>
          </w:tcPr>
          <w:p w14:paraId="1DAA38AA"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264C8E3A" w14:textId="77777777" w:rsidR="00062436" w:rsidRPr="00346BF0" w:rsidRDefault="00062436" w:rsidP="00093AB3">
            <w:pPr>
              <w:jc w:val="both"/>
              <w:rPr>
                <w:rFonts w:ascii="Arial" w:hAnsi="Arial" w:cs="Arial"/>
              </w:rPr>
            </w:pPr>
          </w:p>
        </w:tc>
        <w:tc>
          <w:tcPr>
            <w:tcW w:w="2407" w:type="dxa"/>
          </w:tcPr>
          <w:p w14:paraId="61F910F3" w14:textId="77777777" w:rsidR="00062436" w:rsidRPr="00346BF0" w:rsidRDefault="00062436" w:rsidP="00093AB3">
            <w:pPr>
              <w:jc w:val="both"/>
              <w:rPr>
                <w:rFonts w:ascii="Arial" w:hAnsi="Arial" w:cs="Arial"/>
              </w:rPr>
            </w:pPr>
          </w:p>
        </w:tc>
        <w:tc>
          <w:tcPr>
            <w:tcW w:w="2407" w:type="dxa"/>
          </w:tcPr>
          <w:p w14:paraId="2B0C17DD" w14:textId="77777777" w:rsidR="00062436" w:rsidRPr="00346BF0" w:rsidRDefault="00062436" w:rsidP="00093AB3">
            <w:pPr>
              <w:jc w:val="both"/>
              <w:rPr>
                <w:rFonts w:ascii="Arial" w:hAnsi="Arial" w:cs="Arial"/>
              </w:rPr>
            </w:pPr>
          </w:p>
        </w:tc>
      </w:tr>
      <w:tr w:rsidR="00062436" w:rsidRPr="00062436" w14:paraId="15FCE6E7" w14:textId="77777777" w:rsidTr="00093AB3">
        <w:tc>
          <w:tcPr>
            <w:tcW w:w="2128" w:type="dxa"/>
          </w:tcPr>
          <w:p w14:paraId="2F4D2CF7"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3EC2BA53" w14:textId="77777777" w:rsidR="00062436" w:rsidRPr="00062436" w:rsidRDefault="00062436" w:rsidP="00093AB3">
            <w:pPr>
              <w:jc w:val="both"/>
              <w:rPr>
                <w:rFonts w:ascii="Arial" w:hAnsi="Arial" w:cs="Arial"/>
              </w:rPr>
            </w:pPr>
          </w:p>
        </w:tc>
        <w:tc>
          <w:tcPr>
            <w:tcW w:w="2407" w:type="dxa"/>
          </w:tcPr>
          <w:p w14:paraId="4F72DDA4" w14:textId="77777777" w:rsidR="00062436" w:rsidRPr="00062436" w:rsidRDefault="00062436" w:rsidP="00093AB3">
            <w:pPr>
              <w:jc w:val="both"/>
              <w:rPr>
                <w:rFonts w:ascii="Arial" w:hAnsi="Arial" w:cs="Arial"/>
              </w:rPr>
            </w:pPr>
          </w:p>
        </w:tc>
        <w:tc>
          <w:tcPr>
            <w:tcW w:w="2407" w:type="dxa"/>
          </w:tcPr>
          <w:p w14:paraId="04ADAE1B" w14:textId="77777777" w:rsidR="00062436" w:rsidRPr="00062436" w:rsidRDefault="00062436" w:rsidP="00093AB3">
            <w:pPr>
              <w:jc w:val="both"/>
              <w:rPr>
                <w:rFonts w:ascii="Arial" w:hAnsi="Arial" w:cs="Arial"/>
              </w:rPr>
            </w:pPr>
          </w:p>
        </w:tc>
      </w:tr>
      <w:tr w:rsidR="00062436" w:rsidRPr="00062436" w14:paraId="7098778D" w14:textId="77777777" w:rsidTr="00093AB3">
        <w:tc>
          <w:tcPr>
            <w:tcW w:w="2128" w:type="dxa"/>
          </w:tcPr>
          <w:p w14:paraId="2232DC06"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142F9D30" w14:textId="77777777" w:rsidR="00062436" w:rsidRPr="00062436" w:rsidRDefault="00062436" w:rsidP="00093AB3">
            <w:pPr>
              <w:jc w:val="both"/>
              <w:rPr>
                <w:rFonts w:ascii="Arial" w:hAnsi="Arial" w:cs="Arial"/>
              </w:rPr>
            </w:pPr>
          </w:p>
        </w:tc>
        <w:tc>
          <w:tcPr>
            <w:tcW w:w="2407" w:type="dxa"/>
          </w:tcPr>
          <w:p w14:paraId="01ADE719" w14:textId="77777777" w:rsidR="00062436" w:rsidRPr="00062436" w:rsidRDefault="00062436" w:rsidP="00093AB3">
            <w:pPr>
              <w:jc w:val="both"/>
              <w:rPr>
                <w:rFonts w:ascii="Arial" w:hAnsi="Arial" w:cs="Arial"/>
              </w:rPr>
            </w:pPr>
          </w:p>
        </w:tc>
        <w:tc>
          <w:tcPr>
            <w:tcW w:w="2407" w:type="dxa"/>
          </w:tcPr>
          <w:p w14:paraId="07876774" w14:textId="77777777" w:rsidR="00062436" w:rsidRPr="00062436" w:rsidRDefault="00062436" w:rsidP="00093AB3">
            <w:pPr>
              <w:jc w:val="both"/>
              <w:rPr>
                <w:rFonts w:ascii="Arial" w:hAnsi="Arial" w:cs="Arial"/>
              </w:rPr>
            </w:pPr>
          </w:p>
        </w:tc>
      </w:tr>
      <w:tr w:rsidR="00062436" w:rsidRPr="00062436" w14:paraId="11779D4B" w14:textId="77777777" w:rsidTr="00093AB3">
        <w:tc>
          <w:tcPr>
            <w:tcW w:w="2128" w:type="dxa"/>
          </w:tcPr>
          <w:p w14:paraId="242F45B7"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44923E98" w14:textId="77777777" w:rsidR="00062436" w:rsidRPr="00062436" w:rsidRDefault="00062436" w:rsidP="00093AB3">
            <w:pPr>
              <w:jc w:val="both"/>
              <w:rPr>
                <w:rFonts w:ascii="Arial" w:hAnsi="Arial" w:cs="Arial"/>
              </w:rPr>
            </w:pPr>
          </w:p>
        </w:tc>
        <w:tc>
          <w:tcPr>
            <w:tcW w:w="2407" w:type="dxa"/>
          </w:tcPr>
          <w:p w14:paraId="39782124" w14:textId="77777777" w:rsidR="00062436" w:rsidRPr="00062436" w:rsidRDefault="00062436" w:rsidP="00093AB3">
            <w:pPr>
              <w:jc w:val="both"/>
              <w:rPr>
                <w:rFonts w:ascii="Arial" w:hAnsi="Arial" w:cs="Arial"/>
              </w:rPr>
            </w:pPr>
          </w:p>
        </w:tc>
        <w:tc>
          <w:tcPr>
            <w:tcW w:w="2407" w:type="dxa"/>
          </w:tcPr>
          <w:p w14:paraId="509C2656" w14:textId="77777777" w:rsidR="00062436" w:rsidRPr="00062436" w:rsidRDefault="00062436" w:rsidP="00093AB3">
            <w:pPr>
              <w:jc w:val="both"/>
              <w:rPr>
                <w:rFonts w:ascii="Arial" w:hAnsi="Arial" w:cs="Arial"/>
              </w:rPr>
            </w:pPr>
          </w:p>
        </w:tc>
      </w:tr>
      <w:tr w:rsidR="00062436" w:rsidRPr="00062436" w14:paraId="6982A5B5" w14:textId="77777777" w:rsidTr="00093AB3">
        <w:tc>
          <w:tcPr>
            <w:tcW w:w="2128" w:type="dxa"/>
          </w:tcPr>
          <w:p w14:paraId="34D9F6E0"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28E0C4CC" w14:textId="77777777" w:rsidR="00062436" w:rsidRPr="00062436" w:rsidRDefault="00062436" w:rsidP="00093AB3">
            <w:pPr>
              <w:jc w:val="both"/>
              <w:rPr>
                <w:rFonts w:ascii="Arial" w:hAnsi="Arial" w:cs="Arial"/>
              </w:rPr>
            </w:pPr>
          </w:p>
        </w:tc>
        <w:tc>
          <w:tcPr>
            <w:tcW w:w="2407" w:type="dxa"/>
          </w:tcPr>
          <w:p w14:paraId="51EA7C48" w14:textId="77777777" w:rsidR="00062436" w:rsidRPr="00062436" w:rsidRDefault="00062436" w:rsidP="00093AB3">
            <w:pPr>
              <w:jc w:val="both"/>
              <w:rPr>
                <w:rFonts w:ascii="Arial" w:hAnsi="Arial" w:cs="Arial"/>
              </w:rPr>
            </w:pPr>
          </w:p>
        </w:tc>
        <w:tc>
          <w:tcPr>
            <w:tcW w:w="2407" w:type="dxa"/>
          </w:tcPr>
          <w:p w14:paraId="2BAEBC83" w14:textId="77777777" w:rsidR="00062436" w:rsidRPr="00062436" w:rsidRDefault="00062436" w:rsidP="00093AB3">
            <w:pPr>
              <w:jc w:val="both"/>
              <w:rPr>
                <w:rFonts w:ascii="Arial" w:hAnsi="Arial" w:cs="Arial"/>
              </w:rPr>
            </w:pPr>
          </w:p>
        </w:tc>
      </w:tr>
      <w:tr w:rsidR="00062436" w:rsidRPr="00062436" w14:paraId="4CE5C1F1" w14:textId="77777777" w:rsidTr="00093AB3">
        <w:tc>
          <w:tcPr>
            <w:tcW w:w="2128" w:type="dxa"/>
          </w:tcPr>
          <w:p w14:paraId="541C12D4"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40B3571" w14:textId="77777777" w:rsidR="00062436" w:rsidRPr="00062436" w:rsidRDefault="00062436" w:rsidP="00093AB3">
            <w:pPr>
              <w:jc w:val="both"/>
              <w:rPr>
                <w:rFonts w:ascii="Arial" w:hAnsi="Arial" w:cs="Arial"/>
              </w:rPr>
            </w:pPr>
          </w:p>
        </w:tc>
        <w:tc>
          <w:tcPr>
            <w:tcW w:w="2407" w:type="dxa"/>
          </w:tcPr>
          <w:p w14:paraId="4D0E1581" w14:textId="77777777" w:rsidR="00062436" w:rsidRPr="00062436" w:rsidRDefault="00062436" w:rsidP="00093AB3">
            <w:pPr>
              <w:jc w:val="both"/>
              <w:rPr>
                <w:rFonts w:ascii="Arial" w:hAnsi="Arial" w:cs="Arial"/>
              </w:rPr>
            </w:pPr>
          </w:p>
        </w:tc>
        <w:tc>
          <w:tcPr>
            <w:tcW w:w="2407" w:type="dxa"/>
          </w:tcPr>
          <w:p w14:paraId="305BCD75" w14:textId="77777777" w:rsidR="00062436" w:rsidRPr="00062436" w:rsidRDefault="00062436" w:rsidP="00093AB3">
            <w:pPr>
              <w:jc w:val="both"/>
              <w:rPr>
                <w:rFonts w:ascii="Arial" w:hAnsi="Arial" w:cs="Arial"/>
              </w:rPr>
            </w:pPr>
          </w:p>
        </w:tc>
      </w:tr>
      <w:tr w:rsidR="00062436" w14:paraId="08BA7F8F" w14:textId="77777777" w:rsidTr="00093AB3">
        <w:tc>
          <w:tcPr>
            <w:tcW w:w="2128" w:type="dxa"/>
          </w:tcPr>
          <w:p w14:paraId="254E1C7C"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40A78408" w14:textId="77777777" w:rsidR="00062436" w:rsidRPr="00062436" w:rsidRDefault="00062436" w:rsidP="00093AB3">
            <w:pPr>
              <w:jc w:val="both"/>
              <w:rPr>
                <w:rFonts w:ascii="Arial" w:hAnsi="Arial" w:cs="Arial"/>
              </w:rPr>
            </w:pPr>
          </w:p>
        </w:tc>
        <w:tc>
          <w:tcPr>
            <w:tcW w:w="2407" w:type="dxa"/>
          </w:tcPr>
          <w:p w14:paraId="75810F94" w14:textId="77777777" w:rsidR="00062436" w:rsidRDefault="00062436" w:rsidP="00093AB3">
            <w:pPr>
              <w:jc w:val="both"/>
              <w:rPr>
                <w:rFonts w:ascii="Arial" w:hAnsi="Arial" w:cs="Arial"/>
              </w:rPr>
            </w:pPr>
          </w:p>
        </w:tc>
        <w:tc>
          <w:tcPr>
            <w:tcW w:w="2407" w:type="dxa"/>
          </w:tcPr>
          <w:p w14:paraId="733F9773" w14:textId="77777777" w:rsidR="00062436" w:rsidRDefault="00062436" w:rsidP="00093AB3">
            <w:pPr>
              <w:jc w:val="both"/>
              <w:rPr>
                <w:rFonts w:ascii="Arial" w:hAnsi="Arial" w:cs="Arial"/>
              </w:rPr>
            </w:pPr>
          </w:p>
        </w:tc>
        <w:tc>
          <w:tcPr>
            <w:tcW w:w="2407" w:type="dxa"/>
          </w:tcPr>
          <w:p w14:paraId="69A20C30" w14:textId="77777777" w:rsidR="00062436" w:rsidRDefault="00062436" w:rsidP="00093AB3">
            <w:pPr>
              <w:jc w:val="both"/>
              <w:rPr>
                <w:rFonts w:ascii="Arial" w:hAnsi="Arial" w:cs="Arial"/>
              </w:rPr>
            </w:pPr>
          </w:p>
        </w:tc>
      </w:tr>
    </w:tbl>
    <w:p w14:paraId="75BC368F" w14:textId="77777777" w:rsidR="00062436" w:rsidRPr="00346BF0" w:rsidRDefault="00062436" w:rsidP="00346BF0">
      <w:pPr>
        <w:jc w:val="both"/>
        <w:rPr>
          <w:rFonts w:ascii="Arial" w:hAnsi="Arial" w:cs="Arial"/>
        </w:rPr>
      </w:pPr>
    </w:p>
    <w:p w14:paraId="50861332"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429B39C2"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5803A416"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1EBACD51"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7F63506C"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201141B0"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5111B98E" w14:textId="77777777"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30085467"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4A9AC8C3" w14:textId="77777777" w:rsidR="0011384F" w:rsidRPr="00346BF0" w:rsidRDefault="00F41C16" w:rsidP="00346BF0">
      <w:pPr>
        <w:jc w:val="both"/>
        <w:rPr>
          <w:rFonts w:ascii="Arial" w:hAnsi="Arial" w:cs="Arial"/>
        </w:rPr>
      </w:pPr>
      <w:r w:rsidRPr="00346BF0">
        <w:rPr>
          <w:rFonts w:ascii="Arial" w:hAnsi="Arial" w:cs="Arial"/>
        </w:rPr>
        <w:lastRenderedPageBreak/>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2F14B669" w14:textId="77777777"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14:paraId="48A69E41"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3B1201B9" w14:textId="77777777"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3CD8F571"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6A4CC4B8" w14:textId="37A2683A" w:rsidR="0011384F" w:rsidRPr="00346BF0" w:rsidRDefault="00F41C16" w:rsidP="00346BF0">
      <w:pPr>
        <w:jc w:val="both"/>
        <w:rPr>
          <w:rFonts w:ascii="Arial" w:hAnsi="Arial" w:cs="Arial"/>
        </w:rPr>
      </w:pPr>
      <w:r w:rsidRPr="00346BF0">
        <w:rPr>
          <w:rFonts w:ascii="Arial" w:hAnsi="Arial" w:cs="Arial"/>
        </w:rPr>
        <w:t>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w:t>
      </w:r>
      <w:r w:rsidR="00F81E3A">
        <w:rPr>
          <w:rFonts w:ascii="Arial" w:hAnsi="Arial" w:cs="Arial"/>
        </w:rPr>
        <w:t>r</w:t>
      </w:r>
      <w:r w:rsidRPr="00346BF0">
        <w:rPr>
          <w:rFonts w:ascii="Arial" w:hAnsi="Arial" w:cs="Arial"/>
        </w:rPr>
        <w:t xml:space="preserve">a ditta </w:t>
      </w:r>
      <w:r w:rsidR="00F81E3A">
        <w:rPr>
          <w:rFonts w:ascii="Arial" w:hAnsi="Arial" w:cs="Arial"/>
        </w:rPr>
        <w:t xml:space="preserve">e </w:t>
      </w:r>
      <w:r w:rsidRPr="00346BF0">
        <w:rPr>
          <w:rFonts w:ascii="Arial" w:hAnsi="Arial" w:cs="Arial"/>
        </w:rPr>
        <w:t xml:space="preserve">allega a tal fine i documenti relativi. </w:t>
      </w:r>
    </w:p>
    <w:p w14:paraId="1E23AA6D" w14:textId="77777777"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14:paraId="594DDA6F"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1AC1AF11" w14:textId="77777777"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1365D161"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41E448A" w14:textId="77777777"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14:paraId="583834DA"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7F507D69" w14:textId="77777777"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4DE82CC4" w14:textId="77777777" w:rsidR="003D338E" w:rsidRPr="00346BF0" w:rsidRDefault="003D338E" w:rsidP="00346BF0">
      <w:pPr>
        <w:jc w:val="both"/>
        <w:rPr>
          <w:rFonts w:ascii="Arial" w:hAnsi="Arial" w:cs="Arial"/>
        </w:rPr>
      </w:pPr>
    </w:p>
    <w:p w14:paraId="5F0A2C59" w14:textId="77777777"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14:paraId="245447AC"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4E5631" w14:textId="3D03D8C3" w:rsidR="003D338E" w:rsidRDefault="00F41C16" w:rsidP="00346BF0">
      <w:pPr>
        <w:jc w:val="both"/>
        <w:rPr>
          <w:rFonts w:ascii="Arial" w:hAnsi="Arial" w:cs="Arial"/>
        </w:rPr>
      </w:pPr>
      <w:r w:rsidRPr="00346BF0">
        <w:rPr>
          <w:rFonts w:ascii="Arial" w:hAnsi="Arial" w:cs="Arial"/>
        </w:rPr>
        <w:lastRenderedPageBreak/>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w:t>
      </w:r>
      <w:r w:rsidR="003D338E">
        <w:rPr>
          <w:rFonts w:ascii="Arial" w:hAnsi="Arial" w:cs="Arial"/>
        </w:rPr>
        <w:t>:</w:t>
      </w:r>
    </w:p>
    <w:p w14:paraId="684D854B"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00FF72E1"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62E6D30A" w14:textId="77777777" w:rsidR="009B0BCF" w:rsidRDefault="009B0BCF" w:rsidP="00346BF0">
      <w:pPr>
        <w:jc w:val="both"/>
        <w:rPr>
          <w:rFonts w:ascii="Arial" w:hAnsi="Arial" w:cs="Arial"/>
        </w:rPr>
      </w:pPr>
    </w:p>
    <w:p w14:paraId="4C3B1467" w14:textId="77777777"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18A9CB2" w14:textId="77777777"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14:paraId="0DAA140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CE652C" w14:textId="77777777"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14:paraId="190C17A9"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FF47D97"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618309D5"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7B1D1381"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258247FB"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12103570"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12DEC795"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79B53F5"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6CF093A6"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45D499A" w14:textId="77777777"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14:paraId="69DD945A"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49120C0"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14:paraId="7EA260B4" w14:textId="77777777"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14:paraId="3664DC71" w14:textId="77777777" w:rsidR="008C4650" w:rsidRPr="00D50F7F" w:rsidRDefault="00D20D47" w:rsidP="00346BF0">
      <w:pPr>
        <w:jc w:val="both"/>
        <w:rPr>
          <w:rFonts w:ascii="Arial" w:hAnsi="Arial" w:cs="Arial"/>
          <w:i/>
        </w:rPr>
      </w:pPr>
      <w:r>
        <w:rPr>
          <w:rFonts w:ascii="Arial" w:hAnsi="Arial" w:cs="Arial"/>
          <w:i/>
        </w:rPr>
        <w:lastRenderedPageBreak/>
        <w:t>o</w:t>
      </w:r>
      <w:r w:rsidR="00F41C16" w:rsidRPr="00D50F7F">
        <w:rPr>
          <w:rFonts w:ascii="Arial" w:hAnsi="Arial" w:cs="Arial"/>
          <w:i/>
        </w:rPr>
        <w:t>ppure</w:t>
      </w:r>
    </w:p>
    <w:p w14:paraId="5669A90D" w14:textId="77777777"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14:paraId="2E8734EF"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4068D2B" w14:textId="77777777"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5A626404" w14:textId="77777777"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BA3CC8A" w14:textId="77777777"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14:paraId="25EA90DE" w14:textId="77777777" w:rsidR="008268F8" w:rsidRDefault="008268F8" w:rsidP="008268F8">
      <w:pPr>
        <w:pStyle w:val="Paragrafoelenco"/>
        <w:spacing w:before="100" w:beforeAutospacing="1" w:after="100" w:afterAutospacing="1"/>
        <w:ind w:left="0"/>
        <w:rPr>
          <w:rFonts w:ascii="Arial" w:hAnsi="Arial" w:cs="Arial"/>
        </w:rPr>
      </w:pPr>
    </w:p>
    <w:p w14:paraId="32C45A1C" w14:textId="77777777"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31C1A643" w14:textId="77777777" w:rsidR="00DD69F5" w:rsidRDefault="00DD69F5" w:rsidP="006121CC">
      <w:pPr>
        <w:pStyle w:val="Paragrafoelenco"/>
        <w:spacing w:before="100" w:beforeAutospacing="1" w:after="100" w:afterAutospacing="1"/>
        <w:ind w:left="0"/>
        <w:jc w:val="both"/>
        <w:rPr>
          <w:rFonts w:ascii="Arial" w:hAnsi="Arial" w:cs="Arial"/>
        </w:rPr>
      </w:pPr>
    </w:p>
    <w:p w14:paraId="25737FE9" w14:textId="39E266B3" w:rsidR="00BB30B7" w:rsidRDefault="008268F8" w:rsidP="00D36561">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14:paraId="10FF8206" w14:textId="77777777" w:rsidR="00BB30B7" w:rsidRPr="00485A8A" w:rsidRDefault="00BB30B7" w:rsidP="00BB30B7">
      <w:pPr>
        <w:suppressAutoHyphens/>
        <w:spacing w:after="0" w:line="240" w:lineRule="auto"/>
        <w:rPr>
          <w:rFonts w:ascii="Arial" w:hAnsi="Arial" w:cs="Arial"/>
          <w:bCs/>
          <w:iCs/>
        </w:rPr>
      </w:pPr>
    </w:p>
    <w:p w14:paraId="352BDF58" w14:textId="26B4FC73" w:rsidR="00BB30B7" w:rsidRDefault="00BB30B7" w:rsidP="00BB30B7">
      <w:pPr>
        <w:ind w:left="284" w:hanging="284"/>
        <w:jc w:val="both"/>
        <w:rPr>
          <w:rFonts w:ascii="Arial" w:hAnsi="Arial" w:cs="Arial"/>
        </w:rPr>
      </w:pPr>
      <w:r>
        <w:rPr>
          <w:rFonts w:ascii="Arial" w:hAnsi="Arial" w:cs="Arial"/>
        </w:rPr>
        <w:t>2</w:t>
      </w:r>
      <w:r>
        <w:rPr>
          <w:rFonts w:ascii="Arial" w:hAnsi="Arial" w:cs="Arial"/>
        </w:rPr>
        <w:t>3.1</w:t>
      </w:r>
      <w:r>
        <w:rPr>
          <w:rFonts w:ascii="Arial" w:hAnsi="Arial" w:cs="Arial"/>
        </w:rPr>
        <w:t xml:space="preserve">) </w:t>
      </w:r>
      <w:r w:rsidRPr="002176BB">
        <w:rPr>
          <w:rFonts w:ascii="Arial" w:hAnsi="Arial" w:cs="Arial"/>
        </w:rPr>
        <w:t xml:space="preserve">[ ] </w:t>
      </w:r>
      <w:r>
        <w:rPr>
          <w:rFonts w:ascii="Arial" w:hAnsi="Arial" w:cs="Arial"/>
          <w:b/>
          <w:i/>
        </w:rPr>
        <w:t xml:space="preserve"> </w:t>
      </w:r>
      <w:r w:rsidRPr="002176BB">
        <w:rPr>
          <w:rFonts w:ascii="Arial" w:hAnsi="Arial" w:cs="Arial"/>
        </w:rPr>
        <w:t>applicare al personale impegnato nell’esecuzione del contratto</w:t>
      </w:r>
      <w:r>
        <w:rPr>
          <w:rFonts w:ascii="Arial" w:hAnsi="Arial" w:cs="Arial"/>
        </w:rPr>
        <w:t xml:space="preserve">, </w:t>
      </w:r>
      <w:r w:rsidRPr="0088305E">
        <w:rPr>
          <w:rFonts w:ascii="Arial" w:hAnsi="Arial" w:cs="Arial"/>
          <w:b/>
          <w:bCs/>
          <w:i/>
          <w:u w:val="single"/>
        </w:rPr>
        <w:t xml:space="preserve">in </w:t>
      </w:r>
      <w:r w:rsidRPr="0088305E">
        <w:rPr>
          <w:rFonts w:ascii="Arial" w:hAnsi="Arial" w:cs="Arial"/>
          <w:b/>
          <w:bCs/>
          <w:i/>
          <w:color w:val="000000"/>
          <w:u w:val="single"/>
        </w:rPr>
        <w:t xml:space="preserve">riferimento all’attività secondaria di manutenzione </w:t>
      </w:r>
      <w:r w:rsidRPr="0088305E">
        <w:rPr>
          <w:rFonts w:ascii="Arial" w:hAnsi="Arial" w:cs="Arial"/>
          <w:b/>
          <w:bCs/>
          <w:i/>
          <w:u w:val="single"/>
        </w:rPr>
        <w:t>dedotta in appalto</w:t>
      </w:r>
      <w:r>
        <w:rPr>
          <w:rFonts w:ascii="Arial" w:hAnsi="Arial" w:cs="Arial"/>
          <w:b/>
          <w:bCs/>
          <w:i/>
          <w:u w:val="single"/>
        </w:rPr>
        <w:t>,</w:t>
      </w:r>
      <w:r w:rsidRPr="002176BB">
        <w:rPr>
          <w:rFonts w:ascii="Arial" w:hAnsi="Arial" w:cs="Arial"/>
        </w:rPr>
        <w:t xml:space="preserve"> il CCNL indicato identificato dal codice alfanumerico unico ……………………………………, ma di impegnarsi ad applicare il contratto collettivo nazionale e territoriale indicato nel bando di gara nell’esecuzione delle prestazioni oggetto del contratto per tutta la sua durata;</w:t>
      </w:r>
    </w:p>
    <w:p w14:paraId="6F241187" w14:textId="77777777" w:rsidR="00BB30B7" w:rsidRPr="002176BB" w:rsidRDefault="00BB30B7" w:rsidP="00BB30B7">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55C14AB9" w14:textId="77777777" w:rsidR="00BB30B7" w:rsidRPr="002176BB" w:rsidRDefault="00BB30B7" w:rsidP="00BB30B7">
      <w:pPr>
        <w:ind w:left="284" w:hanging="284"/>
        <w:jc w:val="both"/>
        <w:rPr>
          <w:rFonts w:ascii="Arial" w:hAnsi="Arial" w:cs="Arial"/>
        </w:rPr>
      </w:pPr>
    </w:p>
    <w:p w14:paraId="735C7D96" w14:textId="6ACF6A79" w:rsidR="00BB30B7" w:rsidRPr="002176BB" w:rsidRDefault="00BB30B7" w:rsidP="00BB30B7">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w:t>
      </w:r>
      <w:r>
        <w:rPr>
          <w:rFonts w:ascii="Arial" w:hAnsi="Arial" w:cs="Arial"/>
        </w:rPr>
        <w:t xml:space="preserve">, </w:t>
      </w:r>
      <w:r w:rsidRPr="0088305E">
        <w:rPr>
          <w:rFonts w:ascii="Arial" w:hAnsi="Arial" w:cs="Arial"/>
          <w:b/>
          <w:bCs/>
          <w:i/>
          <w:u w:val="single"/>
        </w:rPr>
        <w:t xml:space="preserve">in </w:t>
      </w:r>
      <w:r w:rsidRPr="0088305E">
        <w:rPr>
          <w:rFonts w:ascii="Arial" w:hAnsi="Arial" w:cs="Arial"/>
          <w:b/>
          <w:bCs/>
          <w:i/>
          <w:color w:val="000000"/>
          <w:u w:val="single"/>
        </w:rPr>
        <w:t xml:space="preserve">riferimento all’attività secondaria di manutenzione </w:t>
      </w:r>
      <w:r w:rsidRPr="0088305E">
        <w:rPr>
          <w:rFonts w:ascii="Arial" w:hAnsi="Arial" w:cs="Arial"/>
          <w:b/>
          <w:bCs/>
          <w:i/>
          <w:u w:val="single"/>
        </w:rPr>
        <w:t>dedotta in appalto</w:t>
      </w:r>
      <w:r>
        <w:rPr>
          <w:rFonts w:ascii="Arial" w:hAnsi="Arial" w:cs="Arial"/>
          <w:b/>
          <w:bCs/>
          <w:i/>
          <w:u w:val="single"/>
        </w:rPr>
        <w:t>,</w:t>
      </w:r>
      <w:r w:rsidRPr="002176BB">
        <w:rPr>
          <w:rFonts w:ascii="Arial" w:hAnsi="Arial" w:cs="Arial"/>
        </w:rPr>
        <w:t xml:space="preserve"> il CCNL indicato nel bando di gara nell’esecuzione delle prestazioni oggetto del contratto per tutta la sua durata;</w:t>
      </w:r>
    </w:p>
    <w:p w14:paraId="3E4AD04A" w14:textId="77777777" w:rsidR="00BB30B7" w:rsidRPr="002176BB" w:rsidRDefault="00BB30B7" w:rsidP="00BB30B7">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7D431166" w14:textId="7E95E5AF" w:rsidR="00BB30B7" w:rsidRDefault="00BB30B7" w:rsidP="00BB30B7">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w:t>
      </w:r>
      <w:r>
        <w:rPr>
          <w:rFonts w:ascii="Arial" w:hAnsi="Arial" w:cs="Arial"/>
        </w:rPr>
        <w:t xml:space="preserve">, </w:t>
      </w:r>
      <w:r w:rsidRPr="0088305E">
        <w:rPr>
          <w:rFonts w:ascii="Arial" w:hAnsi="Arial" w:cs="Arial"/>
          <w:b/>
          <w:bCs/>
          <w:i/>
          <w:u w:val="single"/>
        </w:rPr>
        <w:t xml:space="preserve">in </w:t>
      </w:r>
      <w:r w:rsidRPr="0088305E">
        <w:rPr>
          <w:rFonts w:ascii="Arial" w:hAnsi="Arial" w:cs="Arial"/>
          <w:b/>
          <w:bCs/>
          <w:i/>
          <w:color w:val="000000"/>
          <w:u w:val="single"/>
        </w:rPr>
        <w:t xml:space="preserve">riferimento all’attività secondaria di manutenzione </w:t>
      </w:r>
      <w:r w:rsidRPr="0088305E">
        <w:rPr>
          <w:rFonts w:ascii="Arial" w:hAnsi="Arial" w:cs="Arial"/>
          <w:b/>
          <w:bCs/>
          <w:i/>
          <w:u w:val="single"/>
        </w:rPr>
        <w:t>dedotta in appalto</w:t>
      </w:r>
      <w:r>
        <w:rPr>
          <w:rFonts w:ascii="Arial" w:hAnsi="Arial" w:cs="Arial"/>
          <w:b/>
          <w:bCs/>
          <w:i/>
          <w:u w:val="single"/>
        </w:rPr>
        <w:t xml:space="preserve">, </w:t>
      </w:r>
      <w:r w:rsidRPr="002176BB">
        <w:rPr>
          <w:rFonts w:ascii="Arial" w:hAnsi="Arial" w:cs="Arial"/>
        </w:rPr>
        <w:t xml:space="preserve">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r>
        <w:rPr>
          <w:rFonts w:ascii="Arial" w:hAnsi="Arial" w:cs="Arial"/>
        </w:rPr>
        <w:t>.</w:t>
      </w:r>
    </w:p>
    <w:p w14:paraId="345A1DC4" w14:textId="77777777" w:rsidR="00BB30B7" w:rsidRPr="00D36561" w:rsidRDefault="00BB30B7" w:rsidP="00BB30B7">
      <w:pPr>
        <w:ind w:left="284" w:hanging="284"/>
        <w:jc w:val="both"/>
        <w:rPr>
          <w:rFonts w:ascii="Arial" w:hAnsi="Arial" w:cs="Arial"/>
        </w:rPr>
      </w:pPr>
    </w:p>
    <w:p w14:paraId="72383E66" w14:textId="64453645" w:rsidR="0086079D" w:rsidRPr="002176BB" w:rsidRDefault="0086079D" w:rsidP="0086079D">
      <w:pPr>
        <w:ind w:left="284" w:hanging="284"/>
        <w:jc w:val="both"/>
        <w:rPr>
          <w:rFonts w:ascii="Arial" w:hAnsi="Arial" w:cs="Arial"/>
        </w:rPr>
      </w:pPr>
      <w:r w:rsidRPr="0077218A">
        <w:rPr>
          <w:rFonts w:ascii="Arial" w:hAnsi="Arial" w:cs="Arial"/>
        </w:rPr>
        <w:t>2</w:t>
      </w:r>
      <w:r w:rsidR="00C65633">
        <w:rPr>
          <w:rFonts w:ascii="Arial" w:hAnsi="Arial" w:cs="Arial"/>
        </w:rPr>
        <w:t>4</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72BEB16F" w14:textId="02951913"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sidR="00C65633">
        <w:rPr>
          <w:rFonts w:ascii="Arial" w:eastAsia="Calibri" w:hAnsi="Arial" w:cs="Arial"/>
          <w:lang w:eastAsia="it-IT"/>
        </w:rPr>
        <w:t>5</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18A9DC33" w14:textId="01CF43BE"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47714128" w14:textId="77777777"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EDD70F3" w14:textId="01D5826E"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7FBB4B5E" w14:textId="2D25AC43" w:rsidR="00595492" w:rsidRPr="00595492" w:rsidRDefault="0086079D" w:rsidP="00595492">
      <w:pPr>
        <w:suppressAutoHyphens/>
        <w:autoSpaceDE w:val="0"/>
        <w:autoSpaceDN w:val="0"/>
        <w:adjustRightInd w:val="0"/>
        <w:spacing w:after="0" w:line="240" w:lineRule="auto"/>
        <w:jc w:val="both"/>
        <w:rPr>
          <w:rFonts w:ascii="Arial" w:hAnsi="Arial" w:cs="Arial"/>
          <w:lang w:bidi="he-IL"/>
        </w:rPr>
      </w:pPr>
      <w:r w:rsidRPr="00595492">
        <w:rPr>
          <w:rFonts w:ascii="Arial" w:hAnsi="Arial" w:cs="Arial"/>
          <w:bCs/>
        </w:rPr>
        <w:t>2</w:t>
      </w:r>
      <w:r w:rsidR="00C65633">
        <w:rPr>
          <w:rFonts w:ascii="Arial" w:hAnsi="Arial" w:cs="Arial"/>
          <w:bCs/>
        </w:rPr>
        <w:t>7</w:t>
      </w:r>
      <w:r w:rsidRPr="00595492">
        <w:rPr>
          <w:rFonts w:ascii="Arial" w:hAnsi="Arial" w:cs="Arial"/>
          <w:bCs/>
        </w:rPr>
        <w:t>)</w:t>
      </w:r>
      <w:r w:rsidR="00F3078E" w:rsidRPr="00595492">
        <w:rPr>
          <w:rFonts w:ascii="Arial" w:hAnsi="Arial" w:cs="Arial"/>
          <w:bCs/>
        </w:rPr>
        <w:t xml:space="preserve"> </w:t>
      </w:r>
      <w:r w:rsidR="00595492">
        <w:rPr>
          <w:rFonts w:ascii="Arial" w:hAnsi="Arial" w:cs="Arial"/>
          <w:lang w:bidi="he-IL"/>
        </w:rPr>
        <w:t xml:space="preserve">Di </w:t>
      </w:r>
      <w:r w:rsidR="00595492" w:rsidRPr="00595492">
        <w:rPr>
          <w:rFonts w:ascii="Arial" w:hAnsi="Arial" w:cs="Arial"/>
          <w:lang w:bidi="he-IL"/>
        </w:rPr>
        <w:t xml:space="preserve">aver eseguito, nel decennio precedente la data </w:t>
      </w:r>
      <w:r w:rsidR="00595492" w:rsidRPr="00595492">
        <w:rPr>
          <w:rFonts w:ascii="Arial" w:hAnsi="Arial" w:cs="Arial"/>
          <w:bCs/>
          <w:lang w:bidi="he-IL"/>
        </w:rPr>
        <w:t>di pubblicazione del bando di gara</w:t>
      </w:r>
      <w:r w:rsidR="00595492" w:rsidRPr="00595492">
        <w:rPr>
          <w:rFonts w:ascii="Arial" w:hAnsi="Arial" w:cs="Arial"/>
          <w:lang w:bidi="he-IL"/>
        </w:rPr>
        <w:t>,</w:t>
      </w:r>
      <w:r w:rsidR="00D36561">
        <w:rPr>
          <w:rFonts w:ascii="Arial" w:hAnsi="Arial" w:cs="Arial"/>
          <w:lang w:bidi="he-IL"/>
        </w:rPr>
        <w:t xml:space="preserve"> forniture</w:t>
      </w:r>
      <w:r w:rsidR="00595492" w:rsidRPr="00595492">
        <w:rPr>
          <w:rFonts w:ascii="Arial" w:eastAsia="Times New Roman" w:hAnsi="Arial" w:cs="Arial"/>
          <w:lang w:eastAsia="he-IL" w:bidi="he-IL"/>
        </w:rPr>
        <w:t xml:space="preserve"> analogh</w:t>
      </w:r>
      <w:r w:rsidR="00D36561">
        <w:rPr>
          <w:rFonts w:ascii="Arial" w:eastAsia="Times New Roman" w:hAnsi="Arial" w:cs="Arial"/>
          <w:lang w:eastAsia="he-IL" w:bidi="he-IL"/>
        </w:rPr>
        <w:t>e a</w:t>
      </w:r>
      <w:r w:rsidR="00595492" w:rsidRPr="00595492">
        <w:rPr>
          <w:rFonts w:ascii="Arial" w:eastAsia="Times New Roman" w:hAnsi="Arial" w:cs="Arial"/>
          <w:lang w:eastAsia="he-IL" w:bidi="he-IL"/>
        </w:rPr>
        <w:t xml:space="preserve"> quell</w:t>
      </w:r>
      <w:r w:rsidR="00D36561">
        <w:rPr>
          <w:rFonts w:ascii="Arial" w:eastAsia="Times New Roman" w:hAnsi="Arial" w:cs="Arial"/>
          <w:lang w:eastAsia="he-IL" w:bidi="he-IL"/>
        </w:rPr>
        <w:t>e</w:t>
      </w:r>
      <w:r w:rsidR="00595492" w:rsidRPr="00595492">
        <w:rPr>
          <w:rFonts w:ascii="Arial" w:eastAsia="Times New Roman" w:hAnsi="Arial" w:cs="Arial"/>
          <w:lang w:eastAsia="he-IL" w:bidi="he-IL"/>
        </w:rPr>
        <w:t xml:space="preserve"> oggetto della gara per un importo complessivo non inferiore </w:t>
      </w:r>
      <w:r w:rsidR="00595492" w:rsidRPr="00595492">
        <w:rPr>
          <w:rFonts w:ascii="Arial" w:hAnsi="Arial" w:cs="Arial"/>
          <w:lang w:bidi="he-IL"/>
        </w:rPr>
        <w:t>a euro</w:t>
      </w:r>
      <w:r w:rsidR="00D36561">
        <w:rPr>
          <w:rFonts w:ascii="Arial" w:hAnsi="Arial" w:cs="Arial"/>
          <w:lang w:bidi="he-IL"/>
        </w:rPr>
        <w:t xml:space="preserve"> </w:t>
      </w:r>
      <w:r w:rsidR="00BB30B7">
        <w:rPr>
          <w:rFonts w:ascii="Arial" w:hAnsi="Arial" w:cs="Arial"/>
          <w:bCs/>
        </w:rPr>
        <w:t>30</w:t>
      </w:r>
      <w:r w:rsidR="00D36561" w:rsidRPr="00C65633">
        <w:rPr>
          <w:rFonts w:ascii="Arial" w:hAnsi="Arial" w:cs="Arial"/>
          <w:bCs/>
        </w:rPr>
        <w:t>0.000,00</w:t>
      </w:r>
      <w:r w:rsidR="00595492" w:rsidRPr="00595492">
        <w:rPr>
          <w:rFonts w:ascii="Arial" w:eastAsia="Times New Roman" w:hAnsi="Arial" w:cs="Times New Roman"/>
          <w:bCs/>
          <w:lang w:eastAsia="he-IL" w:bidi="he-IL"/>
        </w:rPr>
        <w:t>.</w:t>
      </w:r>
    </w:p>
    <w:p w14:paraId="4F475487" w14:textId="77777777" w:rsidR="00595492" w:rsidRPr="00595492" w:rsidRDefault="00595492" w:rsidP="00595492">
      <w:pPr>
        <w:suppressAutoHyphens/>
        <w:autoSpaceDE w:val="0"/>
        <w:autoSpaceDN w:val="0"/>
        <w:adjustRightInd w:val="0"/>
        <w:spacing w:after="0" w:line="240" w:lineRule="auto"/>
        <w:jc w:val="both"/>
        <w:rPr>
          <w:rFonts w:ascii="Arial" w:hAnsi="Arial" w:cs="Arial"/>
          <w:lang w:bidi="he-IL"/>
        </w:rPr>
      </w:pPr>
    </w:p>
    <w:p w14:paraId="7E8290C9" w14:textId="77777777" w:rsidR="00595492" w:rsidRPr="00595492" w:rsidRDefault="00595492" w:rsidP="00595492">
      <w:pPr>
        <w:suppressAutoHyphens/>
        <w:spacing w:before="60" w:after="60" w:line="240" w:lineRule="auto"/>
        <w:rPr>
          <w:rFonts w:ascii="Arial" w:eastAsia="Times New Roman" w:hAnsi="Arial" w:cs="Arial"/>
          <w:lang w:eastAsia="he-IL" w:bidi="he-IL"/>
        </w:rPr>
      </w:pPr>
      <w:r w:rsidRPr="00595492">
        <w:rPr>
          <w:rFonts w:ascii="Arial" w:eastAsia="Times New Roman" w:hAnsi="Arial" w:cs="Arial"/>
          <w:lang w:eastAsia="he-IL" w:bidi="he-IL"/>
        </w:rPr>
        <w:t>La comprova del requisito è fornita mediante uno o più dei seguenti documenti:</w:t>
      </w:r>
    </w:p>
    <w:p w14:paraId="71F975BD"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certificati rilasciati dall’amministrazione/ente contraente, con l’indicazione dell’oggetto, dell’importo e del periodo di esecuzione;</w:t>
      </w:r>
    </w:p>
    <w:p w14:paraId="0A26C448"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le amministrazioni pubbliche, completi di copia delle fatture quietanzate ovvero dei documenti bancari attestanti il pagamento delle stesse;</w:t>
      </w:r>
    </w:p>
    <w:p w14:paraId="0C44B1EF"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attestazioni rilasciate dal committente privato, con l’indicazione dell’oggetto, dell’importo e del periodo di esecuzione;</w:t>
      </w:r>
    </w:p>
    <w:p w14:paraId="426AE502"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privati, completi di copia delle fatture quietanzate ovvero dei documenti bancari attestanti il pagamento delle stesse.</w:t>
      </w:r>
    </w:p>
    <w:p w14:paraId="38B0E43C" w14:textId="77777777" w:rsidR="006E28C2" w:rsidRPr="00F14E53" w:rsidRDefault="006E28C2" w:rsidP="00D70919">
      <w:pPr>
        <w:pStyle w:val="Paragrafoelenco3"/>
        <w:tabs>
          <w:tab w:val="left" w:pos="4188"/>
        </w:tabs>
        <w:autoSpaceDE w:val="0"/>
        <w:autoSpaceDN w:val="0"/>
        <w:adjustRightInd w:val="0"/>
        <w:spacing w:line="100" w:lineRule="atLeast"/>
        <w:ind w:left="0"/>
        <w:jc w:val="both"/>
        <w:rPr>
          <w:rFonts w:ascii="Arial" w:hAnsi="Arial" w:cs="Arial"/>
        </w:rPr>
      </w:pPr>
    </w:p>
    <w:p w14:paraId="4514395B" w14:textId="188F1B28" w:rsidR="001345F1" w:rsidRPr="001345F1" w:rsidRDefault="001345F1" w:rsidP="001345F1">
      <w:pPr>
        <w:pStyle w:val="Paragrafoelenco1"/>
        <w:tabs>
          <w:tab w:val="left" w:pos="4188"/>
        </w:tabs>
        <w:ind w:left="0"/>
        <w:jc w:val="both"/>
        <w:rPr>
          <w:rFonts w:ascii="Arial" w:hAnsi="Arial" w:cs="Arial"/>
          <w:sz w:val="22"/>
          <w:szCs w:val="22"/>
        </w:rPr>
      </w:pPr>
      <w:r>
        <w:rPr>
          <w:rFonts w:ascii="Arial" w:hAnsi="Arial" w:cs="Arial"/>
          <w:sz w:val="22"/>
          <w:szCs w:val="22"/>
        </w:rPr>
        <w:t>2</w:t>
      </w:r>
      <w:r w:rsidR="00C65633">
        <w:rPr>
          <w:rFonts w:ascii="Arial" w:hAnsi="Arial" w:cs="Arial"/>
          <w:sz w:val="22"/>
          <w:szCs w:val="22"/>
        </w:rPr>
        <w:t>8</w:t>
      </w:r>
      <w:r w:rsidR="0086079D" w:rsidRPr="001345F1">
        <w:rPr>
          <w:rFonts w:ascii="Arial" w:hAnsi="Arial" w:cs="Arial"/>
          <w:sz w:val="22"/>
          <w:szCs w:val="22"/>
        </w:rPr>
        <w:t xml:space="preserve">) </w:t>
      </w:r>
      <w:r w:rsidRPr="001345F1">
        <w:rPr>
          <w:rFonts w:ascii="Arial" w:hAnsi="Arial" w:cs="Arial"/>
          <w:sz w:val="22"/>
          <w:szCs w:val="22"/>
        </w:rPr>
        <w:t xml:space="preserve">fatturato globale maturato nei migliori tre anni degli ultimi cinque anni precedenti a quelli di indizione della procedura di gara almeno pari 2 volte il valore dell’appalto posto a base di gara (il valore dell’appalto posto a base di gara è pari ad euro </w:t>
      </w:r>
      <w:r w:rsidR="00BB30B7">
        <w:rPr>
          <w:rFonts w:ascii="Arial" w:hAnsi="Arial" w:cs="Arial"/>
          <w:bCs/>
          <w:sz w:val="22"/>
          <w:szCs w:val="22"/>
        </w:rPr>
        <w:t>30</w:t>
      </w:r>
      <w:r w:rsidR="00C65633" w:rsidRPr="00C65633">
        <w:rPr>
          <w:rFonts w:ascii="Arial" w:hAnsi="Arial" w:cs="Arial"/>
          <w:bCs/>
          <w:sz w:val="22"/>
          <w:szCs w:val="22"/>
        </w:rPr>
        <w:t>0.000,00</w:t>
      </w:r>
      <w:r w:rsidRPr="001345F1">
        <w:rPr>
          <w:rFonts w:ascii="Arial" w:hAnsi="Arial" w:cs="Arial"/>
          <w:sz w:val="22"/>
          <w:szCs w:val="22"/>
        </w:rPr>
        <w:t>).</w:t>
      </w:r>
    </w:p>
    <w:p w14:paraId="33E937D1" w14:textId="77777777" w:rsidR="001345F1" w:rsidRPr="001345F1" w:rsidRDefault="001345F1" w:rsidP="001345F1">
      <w:pPr>
        <w:tabs>
          <w:tab w:val="left" w:pos="4188"/>
        </w:tabs>
        <w:suppressAutoHyphens/>
        <w:spacing w:after="0" w:line="240" w:lineRule="auto"/>
        <w:ind w:left="57"/>
        <w:jc w:val="both"/>
        <w:rPr>
          <w:rFonts w:ascii="Arial" w:eastAsia="Times New Roman" w:hAnsi="Arial" w:cs="Arial"/>
          <w:lang w:eastAsia="he-IL" w:bidi="he-IL"/>
        </w:rPr>
      </w:pPr>
    </w:p>
    <w:p w14:paraId="150F2C03" w14:textId="77777777" w:rsidR="001345F1" w:rsidRPr="001345F1" w:rsidRDefault="001345F1" w:rsidP="001345F1">
      <w:pPr>
        <w:suppressAutoHyphens/>
        <w:spacing w:after="0" w:line="240" w:lineRule="auto"/>
        <w:rPr>
          <w:rFonts w:ascii="Arial" w:eastAsia="Times New Roman" w:hAnsi="Arial" w:cs="Arial"/>
          <w:lang w:eastAsia="he-IL" w:bidi="he-IL"/>
        </w:rPr>
      </w:pPr>
      <w:r w:rsidRPr="001345F1">
        <w:rPr>
          <w:rFonts w:ascii="Arial" w:eastAsia="Times New Roman" w:hAnsi="Arial" w:cs="Arial"/>
          <w:u w:val="single"/>
          <w:lang w:eastAsia="he-IL" w:bidi="he-IL"/>
        </w:rPr>
        <w:t>La comprova del requisito</w:t>
      </w:r>
      <w:r w:rsidRPr="001345F1">
        <w:rPr>
          <w:rFonts w:ascii="Arial" w:eastAsia="Times New Roman" w:hAnsi="Arial" w:cs="Arial"/>
          <w:lang w:eastAsia="he-IL" w:bidi="he-IL"/>
        </w:rPr>
        <w:t xml:space="preserve"> è fornita mediante uno dei seguenti documenti:</w:t>
      </w:r>
    </w:p>
    <w:p w14:paraId="021835D4"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 xml:space="preserve">per le società di capitali mediante bilanci, o estratti di essi, approvati alla data di scadenza del termine per la presentazione delle offerte corredati della nota integrativa; </w:t>
      </w:r>
    </w:p>
    <w:p w14:paraId="75D5A51C"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per gli operatori economici costituiti in forma d’impresa individuale ovvero di società di persone mediante copia del Modello Unico o la Dichiarazione IVA;</w:t>
      </w:r>
    </w:p>
    <w:p w14:paraId="202C0BA0" w14:textId="77777777" w:rsidR="001345F1" w:rsidRPr="001345F1" w:rsidRDefault="001345F1" w:rsidP="001345F1">
      <w:pPr>
        <w:numPr>
          <w:ilvl w:val="0"/>
          <w:numId w:val="12"/>
        </w:numPr>
        <w:suppressAutoHyphens/>
        <w:spacing w:after="60" w:line="276" w:lineRule="auto"/>
        <w:ind w:left="419" w:hanging="357"/>
        <w:jc w:val="both"/>
        <w:rPr>
          <w:rFonts w:ascii="Arial" w:eastAsia="Times New Roman" w:hAnsi="Arial" w:cs="Arial"/>
          <w:lang w:eastAsia="he-IL" w:bidi="he-IL"/>
        </w:rPr>
      </w:pPr>
      <w:r w:rsidRPr="001345F1">
        <w:rPr>
          <w:rFonts w:ascii="Arial" w:eastAsia="Times New Roman" w:hAnsi="Arial" w:cs="Arial"/>
          <w:lang w:eastAsia="he-IL" w:bidi="he-IL"/>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54C6CB9F" w14:textId="77777777" w:rsidR="001345F1" w:rsidRPr="001345F1" w:rsidRDefault="001345F1" w:rsidP="001345F1">
      <w:pPr>
        <w:suppressAutoHyphens/>
        <w:spacing w:before="60" w:after="60" w:line="240" w:lineRule="auto"/>
        <w:rPr>
          <w:rFonts w:ascii="Arial" w:eastAsia="Times New Roman" w:hAnsi="Arial" w:cs="Arial"/>
          <w:b/>
          <w:i/>
          <w:lang w:eastAsia="he-IL" w:bidi="he-IL"/>
        </w:rPr>
      </w:pPr>
      <w:r w:rsidRPr="001345F1">
        <w:rPr>
          <w:rFonts w:ascii="Arial" w:eastAsia="Times New Roman" w:hAnsi="Arial" w:cs="Arial"/>
          <w:lang w:eastAsia="he-IL" w:bidi="he-IL"/>
        </w:rPr>
        <w:t xml:space="preserve">Per le imprese che abbiano iniziato l’attività da meno di tre anni, il requisito di fatturato è rapportato al periodo di attività effettivamente svolto. </w:t>
      </w:r>
      <w:bookmarkStart w:id="1" w:name="_Ref494466919"/>
      <w:bookmarkStart w:id="2" w:name="_Ref497922592"/>
      <w:bookmarkEnd w:id="1"/>
      <w:bookmarkEnd w:id="2"/>
    </w:p>
    <w:p w14:paraId="77B02722" w14:textId="697E6C13" w:rsidR="001345F1" w:rsidRPr="001345F1" w:rsidRDefault="001345F1" w:rsidP="001345F1">
      <w:pPr>
        <w:pStyle w:val="Paragrafoelenco1"/>
        <w:tabs>
          <w:tab w:val="left" w:pos="4188"/>
        </w:tabs>
        <w:ind w:left="0"/>
        <w:jc w:val="both"/>
        <w:rPr>
          <w:rFonts w:ascii="Arial" w:hAnsi="Arial" w:cs="Arial"/>
          <w:sz w:val="22"/>
          <w:szCs w:val="22"/>
        </w:rPr>
      </w:pPr>
    </w:p>
    <w:p w14:paraId="31BE7214" w14:textId="53B8AB44" w:rsidR="0086079D" w:rsidRDefault="00BD410A" w:rsidP="00D70919">
      <w:pPr>
        <w:pStyle w:val="Paragrafoelenco1"/>
        <w:tabs>
          <w:tab w:val="left" w:pos="4188"/>
        </w:tabs>
        <w:ind w:left="0"/>
        <w:jc w:val="both"/>
        <w:rPr>
          <w:rFonts w:ascii="Arial" w:hAnsi="Arial" w:cs="Arial"/>
          <w:sz w:val="22"/>
          <w:szCs w:val="22"/>
        </w:rPr>
      </w:pPr>
      <w:r>
        <w:rPr>
          <w:rFonts w:ascii="Arial" w:hAnsi="Arial" w:cs="Arial"/>
          <w:sz w:val="22"/>
          <w:szCs w:val="22"/>
        </w:rPr>
        <w:t>29</w:t>
      </w:r>
      <w:r w:rsidR="0086079D" w:rsidRPr="001345F1">
        <w:rPr>
          <w:rFonts w:ascii="Arial" w:hAnsi="Arial" w:cs="Arial"/>
          <w:sz w:val="22"/>
          <w:szCs w:val="22"/>
        </w:rPr>
        <w:t>)</w:t>
      </w:r>
      <w:r w:rsidR="0086079D" w:rsidRPr="001345F1">
        <w:rPr>
          <w:rFonts w:ascii="Arial" w:hAnsi="Arial" w:cs="Arial"/>
          <w:b/>
          <w:sz w:val="22"/>
          <w:szCs w:val="22"/>
        </w:rPr>
        <w:t xml:space="preserve"> </w:t>
      </w:r>
      <w:r w:rsidR="0086079D" w:rsidRPr="001345F1">
        <w:rPr>
          <w:rFonts w:ascii="Arial" w:hAnsi="Arial" w:cs="Arial"/>
          <w:sz w:val="22"/>
          <w:szCs w:val="22"/>
        </w:rPr>
        <w:t xml:space="preserve">DICHIARA, </w:t>
      </w:r>
    </w:p>
    <w:p w14:paraId="519B72EB" w14:textId="77777777" w:rsidR="001345F1" w:rsidRPr="001345F1" w:rsidRDefault="001345F1" w:rsidP="00D70919">
      <w:pPr>
        <w:pStyle w:val="Paragrafoelenco1"/>
        <w:tabs>
          <w:tab w:val="left" w:pos="4188"/>
        </w:tabs>
        <w:ind w:left="0"/>
        <w:jc w:val="both"/>
        <w:rPr>
          <w:rFonts w:ascii="Arial" w:hAnsi="Arial" w:cs="Arial"/>
          <w:sz w:val="22"/>
          <w:szCs w:val="22"/>
        </w:rPr>
      </w:pPr>
    </w:p>
    <w:p w14:paraId="722B4367" w14:textId="77777777" w:rsidR="0086079D" w:rsidRPr="001345F1" w:rsidRDefault="0086079D" w:rsidP="0086079D">
      <w:pPr>
        <w:ind w:left="284" w:hanging="284"/>
        <w:jc w:val="both"/>
        <w:rPr>
          <w:rFonts w:ascii="Arial" w:hAnsi="Arial" w:cs="Arial"/>
        </w:rPr>
      </w:pPr>
      <w:r w:rsidRPr="001345F1">
        <w:rPr>
          <w:rFonts w:ascii="Arial" w:hAnsi="Arial" w:cs="Arial"/>
        </w:rPr>
        <w:t xml:space="preserve">-   di ritenere remunerativa l’offerta economica presentata, avendo tenuto conto, per la relativa formulazione: </w:t>
      </w:r>
    </w:p>
    <w:p w14:paraId="00C5B3F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3B95D3C9"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14:paraId="7DEAA3AD" w14:textId="03DADAF3" w:rsidR="0086079D" w:rsidRPr="002176BB" w:rsidRDefault="0086079D" w:rsidP="009B596E">
      <w:pPr>
        <w:jc w:val="both"/>
        <w:rPr>
          <w:rFonts w:ascii="Arial" w:hAnsi="Arial" w:cs="Arial"/>
        </w:rPr>
      </w:pPr>
      <w:r>
        <w:rPr>
          <w:rFonts w:ascii="Arial" w:hAnsi="Arial" w:cs="Arial"/>
        </w:rPr>
        <w:lastRenderedPageBreak/>
        <w:t>3</w:t>
      </w:r>
      <w:r w:rsidR="00BD410A">
        <w:rPr>
          <w:rFonts w:ascii="Arial" w:hAnsi="Arial" w:cs="Arial"/>
        </w:rPr>
        <w:t>0</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2D963177" w14:textId="06A06A95" w:rsidR="0086079D" w:rsidRPr="0086079D" w:rsidRDefault="0086079D" w:rsidP="0097138B">
      <w:pPr>
        <w:jc w:val="both"/>
        <w:rPr>
          <w:rFonts w:ascii="Arial" w:hAnsi="Arial" w:cs="Arial"/>
        </w:rPr>
      </w:pPr>
      <w:r>
        <w:rPr>
          <w:rFonts w:ascii="Arial" w:hAnsi="Arial" w:cs="Arial"/>
        </w:rPr>
        <w:t>3</w:t>
      </w:r>
      <w:r w:rsidR="00BD410A">
        <w:rPr>
          <w:rFonts w:ascii="Arial" w:hAnsi="Arial" w:cs="Arial"/>
        </w:rPr>
        <w:t>1</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14:paraId="75F46164" w14:textId="612B5BD8"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BD410A">
        <w:rPr>
          <w:rFonts w:ascii="Arial" w:hAnsi="Arial" w:cs="Arial"/>
        </w:rPr>
        <w:t>2</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B493E40" w14:textId="6320B298" w:rsidR="0086079D" w:rsidRPr="0077218A" w:rsidRDefault="0086079D" w:rsidP="0086079D">
      <w:pPr>
        <w:jc w:val="both"/>
        <w:rPr>
          <w:rFonts w:ascii="Arial" w:hAnsi="Arial" w:cs="Arial"/>
        </w:rPr>
      </w:pPr>
      <w:r w:rsidRPr="0077218A">
        <w:rPr>
          <w:rFonts w:ascii="Arial" w:hAnsi="Arial" w:cs="Arial"/>
        </w:rPr>
        <w:t>3</w:t>
      </w:r>
      <w:r w:rsidR="00BD410A">
        <w:rPr>
          <w:rFonts w:ascii="Arial" w:hAnsi="Arial" w:cs="Arial"/>
        </w:rPr>
        <w:t>3</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14:paraId="03E60016" w14:textId="08F6395D" w:rsidR="0086079D" w:rsidRDefault="0086079D" w:rsidP="0086079D">
      <w:pPr>
        <w:spacing w:before="60" w:after="60"/>
        <w:jc w:val="both"/>
        <w:rPr>
          <w:rFonts w:ascii="Arial" w:hAnsi="Arial" w:cs="Arial"/>
        </w:rPr>
      </w:pPr>
      <w:r w:rsidRPr="0077218A">
        <w:rPr>
          <w:rFonts w:ascii="Arial" w:hAnsi="Arial" w:cs="Arial"/>
        </w:rPr>
        <w:t>3</w:t>
      </w:r>
      <w:r w:rsidR="00BD410A">
        <w:rPr>
          <w:rFonts w:ascii="Arial" w:hAnsi="Arial" w:cs="Arial"/>
        </w:rPr>
        <w:t>4</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14:paraId="299DEF83" w14:textId="77777777" w:rsidR="00813B25" w:rsidRPr="002176BB" w:rsidRDefault="00813B25" w:rsidP="0086079D">
      <w:pPr>
        <w:spacing w:before="60" w:after="60"/>
        <w:jc w:val="both"/>
        <w:rPr>
          <w:rFonts w:ascii="Arial" w:hAnsi="Arial" w:cs="Arial"/>
        </w:rPr>
      </w:pPr>
    </w:p>
    <w:p w14:paraId="2AFA2BD0" w14:textId="40DC4E52" w:rsidR="0086079D" w:rsidRPr="002176BB" w:rsidRDefault="0086079D" w:rsidP="0086079D">
      <w:pPr>
        <w:jc w:val="both"/>
        <w:rPr>
          <w:rFonts w:ascii="Arial" w:hAnsi="Arial" w:cs="Arial"/>
        </w:rPr>
      </w:pPr>
      <w:r w:rsidRPr="0077218A">
        <w:rPr>
          <w:rFonts w:ascii="Arial" w:hAnsi="Arial" w:cs="Arial"/>
        </w:rPr>
        <w:t>3</w:t>
      </w:r>
      <w:r w:rsidR="00BD410A">
        <w:rPr>
          <w:rFonts w:ascii="Arial" w:hAnsi="Arial" w:cs="Arial"/>
        </w:rPr>
        <w:t>5</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5A6F9F61" w14:textId="748915D4" w:rsidR="0086079D" w:rsidRPr="002176BB" w:rsidRDefault="00F3078E" w:rsidP="0086079D">
      <w:pPr>
        <w:jc w:val="both"/>
        <w:rPr>
          <w:rFonts w:ascii="Arial" w:hAnsi="Arial" w:cs="Arial"/>
          <w:b/>
        </w:rPr>
      </w:pPr>
      <w:r>
        <w:rPr>
          <w:rFonts w:ascii="Arial" w:hAnsi="Arial" w:cs="Arial"/>
        </w:rPr>
        <w:t>3</w:t>
      </w:r>
      <w:r w:rsidR="00BD410A">
        <w:rPr>
          <w:rFonts w:ascii="Arial" w:hAnsi="Arial" w:cs="Arial"/>
        </w:rPr>
        <w:t>6</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14:paraId="07423DC2" w14:textId="7C635EFD" w:rsidR="0086079D" w:rsidRPr="002176BB" w:rsidRDefault="001345F1" w:rsidP="0086079D">
      <w:pPr>
        <w:jc w:val="both"/>
        <w:rPr>
          <w:rFonts w:ascii="Arial" w:hAnsi="Arial" w:cs="Arial"/>
        </w:rPr>
      </w:pPr>
      <w:r>
        <w:rPr>
          <w:rFonts w:ascii="Arial" w:hAnsi="Arial" w:cs="Arial"/>
        </w:rPr>
        <w:t>3</w:t>
      </w:r>
      <w:r w:rsidR="00BD410A">
        <w:rPr>
          <w:rFonts w:ascii="Arial" w:hAnsi="Arial" w:cs="Arial"/>
        </w:rPr>
        <w:t>7</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14:paraId="1347F613" w14:textId="30EB3A8F" w:rsidR="0086079D" w:rsidRPr="002176BB" w:rsidRDefault="001345F1" w:rsidP="0086079D">
      <w:pPr>
        <w:jc w:val="both"/>
        <w:rPr>
          <w:rFonts w:ascii="Arial" w:hAnsi="Arial" w:cs="Arial"/>
        </w:rPr>
      </w:pPr>
      <w:r>
        <w:rPr>
          <w:rFonts w:ascii="Arial" w:hAnsi="Arial" w:cs="Arial"/>
        </w:rPr>
        <w:t>3</w:t>
      </w:r>
      <w:r w:rsidR="00BD410A">
        <w:rPr>
          <w:rFonts w:ascii="Arial" w:hAnsi="Arial" w:cs="Arial"/>
        </w:rPr>
        <w:t>8</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AB7EC07" w14:textId="4600C6E3" w:rsidR="0086079D" w:rsidRPr="004324B3" w:rsidRDefault="00BD410A" w:rsidP="0086079D">
      <w:pPr>
        <w:jc w:val="both"/>
        <w:rPr>
          <w:rFonts w:ascii="Arial" w:hAnsi="Arial" w:cs="Arial"/>
        </w:rPr>
      </w:pPr>
      <w:r>
        <w:rPr>
          <w:rFonts w:ascii="Arial" w:hAnsi="Arial" w:cs="Arial"/>
        </w:rPr>
        <w:t>39</w:t>
      </w:r>
      <w:r w:rsidR="0086079D" w:rsidRPr="004324B3">
        <w:rPr>
          <w:rFonts w:ascii="Arial" w:hAnsi="Arial" w:cs="Arial"/>
        </w:rPr>
        <w:t>) DICHIARA che il proprio domicilio digitale presente negli indici di cui agli articoli 6-bis e 6-ter del D.lgs. n. 82/05 è il seguente: ………………………………….</w:t>
      </w:r>
    </w:p>
    <w:p w14:paraId="0CE69A12" w14:textId="77777777"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14:paraId="05B149A2" w14:textId="77777777"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132E" w14:textId="77777777" w:rsidR="00E64344" w:rsidRDefault="00E64344" w:rsidP="00E64344">
      <w:pPr>
        <w:spacing w:after="0" w:line="240" w:lineRule="auto"/>
      </w:pPr>
      <w:r>
        <w:separator/>
      </w:r>
    </w:p>
  </w:endnote>
  <w:endnote w:type="continuationSeparator" w:id="0">
    <w:p w14:paraId="3CF468BD" w14:textId="77777777"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973789"/>
      <w:docPartObj>
        <w:docPartGallery w:val="Page Numbers (Bottom of Page)"/>
        <w:docPartUnique/>
      </w:docPartObj>
    </w:sdtPr>
    <w:sdtEndPr/>
    <w:sdtContent>
      <w:p w14:paraId="7A2265FB" w14:textId="77777777" w:rsidR="00E64344" w:rsidRDefault="00E64344">
        <w:pPr>
          <w:pStyle w:val="Pidipagina"/>
          <w:jc w:val="center"/>
        </w:pPr>
        <w:r>
          <w:fldChar w:fldCharType="begin"/>
        </w:r>
        <w:r>
          <w:instrText>PAGE   \* MERGEFORMAT</w:instrText>
        </w:r>
        <w:r>
          <w:fldChar w:fldCharType="separate"/>
        </w:r>
        <w:r>
          <w:t>2</w:t>
        </w:r>
        <w:r>
          <w:fldChar w:fldCharType="end"/>
        </w:r>
      </w:p>
    </w:sdtContent>
  </w:sdt>
  <w:p w14:paraId="14AF3AE8" w14:textId="77777777"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3102" w14:textId="77777777" w:rsidR="00E64344" w:rsidRDefault="00E64344" w:rsidP="00E64344">
      <w:pPr>
        <w:spacing w:after="0" w:line="240" w:lineRule="auto"/>
      </w:pPr>
      <w:r>
        <w:separator/>
      </w:r>
    </w:p>
  </w:footnote>
  <w:footnote w:type="continuationSeparator" w:id="0">
    <w:p w14:paraId="0A681EFE" w14:textId="77777777"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2"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3" w15:restartNumberingAfterBreak="0">
    <w:nsid w:val="1B95476D"/>
    <w:multiLevelType w:val="hybridMultilevel"/>
    <w:tmpl w:val="A7DE7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413934189">
    <w:abstractNumId w:val="12"/>
  </w:num>
  <w:num w:numId="2" w16cid:durableId="1536885430">
    <w:abstractNumId w:val="8"/>
  </w:num>
  <w:num w:numId="3" w16cid:durableId="550264794">
    <w:abstractNumId w:val="11"/>
  </w:num>
  <w:num w:numId="4" w16cid:durableId="582033603">
    <w:abstractNumId w:val="1"/>
  </w:num>
  <w:num w:numId="5" w16cid:durableId="1221133714">
    <w:abstractNumId w:val="9"/>
  </w:num>
  <w:num w:numId="6" w16cid:durableId="1818570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304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621440">
    <w:abstractNumId w:val="4"/>
  </w:num>
  <w:num w:numId="9" w16cid:durableId="1105268965">
    <w:abstractNumId w:val="10"/>
  </w:num>
  <w:num w:numId="10" w16cid:durableId="1305280631">
    <w:abstractNumId w:val="7"/>
  </w:num>
  <w:num w:numId="11" w16cid:durableId="1216359761">
    <w:abstractNumId w:val="5"/>
  </w:num>
  <w:num w:numId="12" w16cid:durableId="1590507470">
    <w:abstractNumId w:val="0"/>
  </w:num>
  <w:num w:numId="13" w16cid:durableId="163775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4515E"/>
    <w:rsid w:val="00062436"/>
    <w:rsid w:val="000C04C4"/>
    <w:rsid w:val="00105D6B"/>
    <w:rsid w:val="001130AA"/>
    <w:rsid w:val="0011384F"/>
    <w:rsid w:val="001345F1"/>
    <w:rsid w:val="00166D84"/>
    <w:rsid w:val="0017392C"/>
    <w:rsid w:val="0018071C"/>
    <w:rsid w:val="001D0663"/>
    <w:rsid w:val="001E079B"/>
    <w:rsid w:val="0022160F"/>
    <w:rsid w:val="00346BF0"/>
    <w:rsid w:val="003933E4"/>
    <w:rsid w:val="003D338E"/>
    <w:rsid w:val="003E6A06"/>
    <w:rsid w:val="00440973"/>
    <w:rsid w:val="00460A32"/>
    <w:rsid w:val="00485A8A"/>
    <w:rsid w:val="004B501B"/>
    <w:rsid w:val="00535F0D"/>
    <w:rsid w:val="00595492"/>
    <w:rsid w:val="00595C51"/>
    <w:rsid w:val="0060532C"/>
    <w:rsid w:val="006121CC"/>
    <w:rsid w:val="00637022"/>
    <w:rsid w:val="00667B99"/>
    <w:rsid w:val="00672EF4"/>
    <w:rsid w:val="00686BF4"/>
    <w:rsid w:val="006D5DAE"/>
    <w:rsid w:val="006E28C2"/>
    <w:rsid w:val="007008DE"/>
    <w:rsid w:val="00711741"/>
    <w:rsid w:val="00713E38"/>
    <w:rsid w:val="00780B3A"/>
    <w:rsid w:val="007B1745"/>
    <w:rsid w:val="00813B25"/>
    <w:rsid w:val="008268F8"/>
    <w:rsid w:val="0086079D"/>
    <w:rsid w:val="00870B2B"/>
    <w:rsid w:val="008C4650"/>
    <w:rsid w:val="008E67F1"/>
    <w:rsid w:val="00941160"/>
    <w:rsid w:val="0097138B"/>
    <w:rsid w:val="00992E45"/>
    <w:rsid w:val="009B0BCF"/>
    <w:rsid w:val="009B596E"/>
    <w:rsid w:val="009F0709"/>
    <w:rsid w:val="00A53526"/>
    <w:rsid w:val="00A73B30"/>
    <w:rsid w:val="00A82E14"/>
    <w:rsid w:val="00A8769A"/>
    <w:rsid w:val="00AC5462"/>
    <w:rsid w:val="00B24678"/>
    <w:rsid w:val="00B50277"/>
    <w:rsid w:val="00B55EEE"/>
    <w:rsid w:val="00B813EF"/>
    <w:rsid w:val="00B84887"/>
    <w:rsid w:val="00BB30B7"/>
    <w:rsid w:val="00BD410A"/>
    <w:rsid w:val="00C25F97"/>
    <w:rsid w:val="00C27E0F"/>
    <w:rsid w:val="00C4619A"/>
    <w:rsid w:val="00C65633"/>
    <w:rsid w:val="00C73C84"/>
    <w:rsid w:val="00C816A9"/>
    <w:rsid w:val="00CA3533"/>
    <w:rsid w:val="00CB0F3C"/>
    <w:rsid w:val="00D032EB"/>
    <w:rsid w:val="00D20D47"/>
    <w:rsid w:val="00D2303A"/>
    <w:rsid w:val="00D36561"/>
    <w:rsid w:val="00D50F7F"/>
    <w:rsid w:val="00D70919"/>
    <w:rsid w:val="00DD0FEB"/>
    <w:rsid w:val="00DD69F5"/>
    <w:rsid w:val="00E64344"/>
    <w:rsid w:val="00EA2630"/>
    <w:rsid w:val="00EB046A"/>
    <w:rsid w:val="00EE469F"/>
    <w:rsid w:val="00F3078E"/>
    <w:rsid w:val="00F41C16"/>
    <w:rsid w:val="00F47220"/>
    <w:rsid w:val="00F81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6DD"/>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9339-735A-4ECD-9279-4D8FFB9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3374</Words>
  <Characters>19238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99</cp:revision>
  <dcterms:created xsi:type="dcterms:W3CDTF">2023-10-09T15:12:00Z</dcterms:created>
  <dcterms:modified xsi:type="dcterms:W3CDTF">2025-07-15T08:07:00Z</dcterms:modified>
</cp:coreProperties>
</file>